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64" w:rsidRDefault="00D87C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3000" w:type="pct"/>
        <w:tblInd w:w="3681" w:type="dxa"/>
        <w:tblLook w:val="0000" w:firstRow="0" w:lastRow="0" w:firstColumn="0" w:lastColumn="0" w:noHBand="0" w:noVBand="0"/>
      </w:tblPr>
      <w:tblGrid>
        <w:gridCol w:w="6082"/>
      </w:tblGrid>
      <w:tr w:rsidR="00D87C64">
        <w:tc>
          <w:tcPr>
            <w:tcW w:w="5952" w:type="dxa"/>
            <w:vAlign w:val="bottom"/>
          </w:tcPr>
          <w:p w:rsidR="0064018E" w:rsidRPr="00290207" w:rsidRDefault="002179AF" w:rsidP="00B86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Московско-Окское территориальное управление </w:t>
            </w:r>
          </w:p>
          <w:p w:rsidR="00D87C64" w:rsidRDefault="002179AF" w:rsidP="00B86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агентства по рыболовству</w:t>
            </w:r>
          </w:p>
          <w:p w:rsidR="00D87C64" w:rsidRPr="005145EF" w:rsidRDefault="00D87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D87C64" w:rsidRDefault="002179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3.1 Договора на выполнение работ по искусственному воспроизводству водных биологических ресурсов в целях компенсации ущерба, причиненного водным биологическим ресурсам и среде их обитания, от _________ №______</w:t>
      </w:r>
    </w:p>
    <w:p w:rsidR="00D87C64" w:rsidRPr="005145EF" w:rsidRDefault="00217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87C64" w:rsidRPr="005145EF" w:rsidRDefault="002179A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юридического лица, индивидуального предпринимателя)</w:t>
      </w:r>
    </w:p>
    <w:p w:rsidR="003429D6" w:rsidRPr="005145EF" w:rsidRDefault="003429D6" w:rsidP="003429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429D6" w:rsidRDefault="003429D6" w:rsidP="003429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(контактные данные (адрес электронной почты и</w:t>
      </w:r>
      <w:r w:rsidRPr="005145E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номер телефона))</w:t>
      </w:r>
    </w:p>
    <w:p w:rsidR="003429D6" w:rsidRPr="003429D6" w:rsidRDefault="003429D6" w:rsidP="003429D6">
      <w:pPr>
        <w:spacing w:after="0" w:line="240" w:lineRule="auto"/>
        <w:jc w:val="center"/>
        <w:rPr>
          <w:rFonts w:ascii="Times New Roman" w:hAnsi="Times New Roman" w:cs="Times New Roman"/>
          <w:sz w:val="8"/>
          <w:szCs w:val="4"/>
        </w:rPr>
      </w:pPr>
    </w:p>
    <w:p w:rsidR="00D87C64" w:rsidRDefault="002179A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сообщает о готовности «___» _________20__ года осуществить выпуск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               </w:t>
      </w:r>
      <w:r>
        <w:rPr>
          <w:rFonts w:ascii="Times New Roman" w:hAnsi="Times New Roman" w:cs="Times New Roman"/>
          <w:sz w:val="20"/>
          <w:szCs w:val="20"/>
        </w:rPr>
        <w:t>(указать стадию выращивания (личинки/молодь) и вид водного биоресурса)</w:t>
      </w:r>
    </w:p>
    <w:p w:rsidR="00D87C64" w:rsidRDefault="00217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средней штучной навеской ______________________________________грамм</w:t>
      </w:r>
    </w:p>
    <w:p w:rsidR="00D87C64" w:rsidRDefault="002179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общим количеством ____________________________________________штук</w:t>
      </w:r>
    </w:p>
    <w:p w:rsidR="00D87C64" w:rsidRDefault="002179A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выпуска в соответствии с подпунктом «ж» пункта 1.1. Договора</w:t>
      </w:r>
    </w:p>
    <w:p w:rsidR="00D87C64" w:rsidRDefault="002179AF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87C64" w:rsidRDefault="002179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(водный объект рыбохозяйственного значения</w:t>
      </w:r>
      <w:r w:rsidR="003429D6">
        <w:rPr>
          <w:rFonts w:ascii="Times New Roman" w:hAnsi="Times New Roman" w:cs="Times New Roman"/>
          <w:sz w:val="20"/>
          <w:szCs w:val="20"/>
        </w:rPr>
        <w:t>, субъект РФ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D87C64" w:rsidRDefault="002179A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 получения молоди водного биоресурса </w:t>
      </w:r>
    </w:p>
    <w:p w:rsidR="00D87C64" w:rsidRDefault="00217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D87C64" w:rsidRDefault="002179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 обязательном порядке указываются: реквизиты договора с подрядной организацией, у которой произведена закупка молоди, информация по источнику получения молоди – производителях (использование собственного ремонтно-маточного стада, отлов (добыча) производителей (дата и № приказа Росрыболовства), закупка икры, молоди с указанием поставщика (продавца))</w:t>
      </w:r>
    </w:p>
    <w:p w:rsidR="00D87C64" w:rsidRDefault="002179A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 выпускаемой молоди водного биоресурса будет осуществляться «__» ____20__года </w:t>
      </w:r>
    </w:p>
    <w:p w:rsidR="00D87C64" w:rsidRDefault="002179AF">
      <w:pPr>
        <w:spacing w:before="24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_ часов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D87C64" w:rsidRDefault="00D8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7C64" w:rsidRDefault="002179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по учету и выпуску водных биологических ресурсов будет принимать участие уполномоченный представитель (по доверенности):__________________ </w:t>
      </w:r>
    </w:p>
    <w:p w:rsidR="00D87C64" w:rsidRDefault="00217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87C64" w:rsidRDefault="002179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юридического лица или индивидуального предпринимателя, реквизиты доверенности)</w:t>
      </w:r>
    </w:p>
    <w:p w:rsidR="00D87C64" w:rsidRDefault="002179A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На основании изложенного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D87C64" w:rsidRDefault="002179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юридического лица или индивидуального предпринимателя)</w:t>
      </w:r>
    </w:p>
    <w:p w:rsidR="00D87C64" w:rsidRDefault="002179A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приглашает представителей Комиссии Московско-Окского территориального управления Росрыболовства принять участие в работе по учету, оценке состояния водных биологических ресурсов с дальнейшим подписанием первичных учетных документов (карточек учета), а также актирования выпуска молоди водных биологических ресурсов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345" w:type="dxa"/>
        <w:tblLook w:val="0000" w:firstRow="0" w:lastRow="0" w:firstColumn="0" w:lastColumn="0" w:noHBand="0" w:noVBand="0"/>
      </w:tblPr>
      <w:tblGrid>
        <w:gridCol w:w="4672"/>
        <w:gridCol w:w="4673"/>
      </w:tblGrid>
      <w:tr w:rsidR="00D87C64">
        <w:tc>
          <w:tcPr>
            <w:tcW w:w="4672" w:type="dxa"/>
          </w:tcPr>
          <w:p w:rsidR="00D87C64" w:rsidRDefault="00D87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C64" w:rsidRDefault="00217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2" w:type="dxa"/>
          </w:tcPr>
          <w:p w:rsidR="00D87C64" w:rsidRDefault="00D87C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C64" w:rsidRDefault="002179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D87C64">
        <w:tc>
          <w:tcPr>
            <w:tcW w:w="4672" w:type="dxa"/>
          </w:tcPr>
          <w:p w:rsidR="00D87C64" w:rsidRDefault="00D87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C64" w:rsidRDefault="00217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72" w:type="dxa"/>
          </w:tcPr>
          <w:p w:rsidR="00D87C64" w:rsidRDefault="00D87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7C64" w:rsidRDefault="00D87C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87C64" w:rsidRDefault="002179A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3429D6">
        <w:rPr>
          <w:rFonts w:ascii="Times New Roman" w:hAnsi="Times New Roman" w:cs="Times New Roman"/>
          <w:b/>
          <w:i/>
          <w:sz w:val="24"/>
          <w:szCs w:val="24"/>
        </w:rPr>
        <w:t xml:space="preserve">направляется Заказчику письменно по электронной почте </w:t>
      </w:r>
      <w:proofErr w:type="spellStart"/>
      <w:r w:rsidR="00074914" w:rsidRPr="00074914">
        <w:rPr>
          <w:rFonts w:ascii="Times New Roman" w:hAnsi="Times New Roman" w:cs="Times New Roman"/>
          <w:b/>
          <w:i/>
          <w:sz w:val="24"/>
          <w:szCs w:val="24"/>
          <w:lang w:val="en-US"/>
        </w:rPr>
        <w:t>moktu</w:t>
      </w:r>
      <w:proofErr w:type="spellEnd"/>
      <w:r w:rsidR="00074914" w:rsidRPr="00074914">
        <w:rPr>
          <w:rFonts w:ascii="Times New Roman" w:hAnsi="Times New Roman" w:cs="Times New Roman"/>
          <w:b/>
          <w:i/>
          <w:sz w:val="24"/>
          <w:szCs w:val="24"/>
        </w:rPr>
        <w:t>@</w:t>
      </w:r>
      <w:proofErr w:type="spellStart"/>
      <w:r w:rsidR="00074914" w:rsidRPr="00074914">
        <w:rPr>
          <w:rFonts w:ascii="Times New Roman" w:hAnsi="Times New Roman" w:cs="Times New Roman"/>
          <w:b/>
          <w:i/>
          <w:sz w:val="24"/>
          <w:szCs w:val="24"/>
          <w:lang w:val="en-US"/>
        </w:rPr>
        <w:t>moktu</w:t>
      </w:r>
      <w:proofErr w:type="spellEnd"/>
      <w:r w:rsidR="00074914" w:rsidRPr="0007491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74914" w:rsidRPr="00074914">
        <w:rPr>
          <w:rFonts w:ascii="Times New Roman" w:hAnsi="Times New Roman" w:cs="Times New Roman"/>
          <w:b/>
          <w:i/>
          <w:sz w:val="24"/>
          <w:szCs w:val="24"/>
          <w:lang w:val="en-US"/>
        </w:rPr>
        <w:t>fish</w:t>
      </w:r>
      <w:r w:rsidR="00074914" w:rsidRPr="00074914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spellStart"/>
      <w:r w:rsidR="00074914" w:rsidRPr="00074914">
        <w:rPr>
          <w:rFonts w:ascii="Times New Roman" w:hAnsi="Times New Roman" w:cs="Times New Roman"/>
          <w:b/>
          <w:i/>
          <w:sz w:val="24"/>
          <w:szCs w:val="24"/>
          <w:lang w:val="en-US"/>
        </w:rPr>
        <w:t>gov</w:t>
      </w:r>
      <w:proofErr w:type="spellEnd"/>
      <w:r w:rsidR="00074914" w:rsidRPr="00074914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spellStart"/>
      <w:r w:rsidR="00074914" w:rsidRPr="00074914">
        <w:rPr>
          <w:rFonts w:ascii="Times New Roman" w:hAnsi="Times New Roman" w:cs="Times New Roman"/>
          <w:b/>
          <w:i/>
          <w:sz w:val="24"/>
          <w:szCs w:val="24"/>
          <w:lang w:val="en-US"/>
        </w:rPr>
        <w:t>ru</w:t>
      </w:r>
      <w:proofErr w:type="spellEnd"/>
      <w:r w:rsidR="0007491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</w:t>
      </w:r>
      <w:r w:rsidR="0096250F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="003429D6" w:rsidRPr="003429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позднее, чем за 15 календарных дней до предполагаемой даты выпуска </w:t>
      </w:r>
      <w:r w:rsidR="0007491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молоди водных биоресурсов)</w:t>
      </w:r>
    </w:p>
    <w:sectPr w:rsidR="00D87C64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64"/>
    <w:rsid w:val="00074914"/>
    <w:rsid w:val="002179AF"/>
    <w:rsid w:val="002775F9"/>
    <w:rsid w:val="00283160"/>
    <w:rsid w:val="00290207"/>
    <w:rsid w:val="002D3CC1"/>
    <w:rsid w:val="003429D6"/>
    <w:rsid w:val="00376C00"/>
    <w:rsid w:val="004D0AEE"/>
    <w:rsid w:val="005145EF"/>
    <w:rsid w:val="005259E1"/>
    <w:rsid w:val="005A1371"/>
    <w:rsid w:val="0064018E"/>
    <w:rsid w:val="0078412A"/>
    <w:rsid w:val="0096250F"/>
    <w:rsid w:val="00971235"/>
    <w:rsid w:val="00B86DB4"/>
    <w:rsid w:val="00BE7C9D"/>
    <w:rsid w:val="00C470BA"/>
    <w:rsid w:val="00D87C64"/>
    <w:rsid w:val="00F2109B"/>
    <w:rsid w:val="00FC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a4">
    <w:name w:val="Нижний колонтитул Знак"/>
    <w:qFormat/>
  </w:style>
  <w:style w:type="character" w:customStyle="1" w:styleId="a5">
    <w:name w:val="Верхний колонтитул Знак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Liberation Serif"/>
      <w:kern w:val="2"/>
      <w:szCs w:val="20"/>
      <w:lang w:eastAsia="hi-IN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character" w:styleId="ac">
    <w:name w:val="Hyperlink"/>
    <w:basedOn w:val="a0"/>
    <w:uiPriority w:val="99"/>
    <w:unhideWhenUsed/>
    <w:rsid w:val="003429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a4">
    <w:name w:val="Нижний колонтитул Знак"/>
    <w:qFormat/>
  </w:style>
  <w:style w:type="character" w:customStyle="1" w:styleId="a5">
    <w:name w:val="Верхний колонтитул Знак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Liberation Serif"/>
      <w:kern w:val="2"/>
      <w:szCs w:val="20"/>
      <w:lang w:eastAsia="hi-IN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character" w:styleId="ac">
    <w:name w:val="Hyperlink"/>
    <w:basedOn w:val="a0"/>
    <w:uiPriority w:val="99"/>
    <w:unhideWhenUsed/>
    <w:rsid w:val="003429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4ADBE-A11E-4AB9-9304-9BC6D373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«ЦУРЭН»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Belozerova</dc:creator>
  <dc:description/>
  <cp:lastModifiedBy>Клюев Александр Сергеевич</cp:lastModifiedBy>
  <cp:revision>4</cp:revision>
  <cp:lastPrinted>2025-01-27T09:55:00Z</cp:lastPrinted>
  <dcterms:created xsi:type="dcterms:W3CDTF">2025-05-14T17:02:00Z</dcterms:created>
  <dcterms:modified xsi:type="dcterms:W3CDTF">2025-10-31T09:45:00Z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ФГБУ «ЦУРЭН»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