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074F54" w:rsidP="00F837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837D8" w:rsidRPr="00F837D8">
        <w:rPr>
          <w:b/>
          <w:sz w:val="28"/>
          <w:szCs w:val="28"/>
        </w:rPr>
        <w:t xml:space="preserve"> квартал 2022 года</w:t>
      </w:r>
    </w:p>
    <w:p w:rsidR="00F837D8" w:rsidRPr="00F837D8" w:rsidRDefault="00F837D8" w:rsidP="00F837D8">
      <w:pPr>
        <w:ind w:firstLine="709"/>
        <w:jc w:val="center"/>
        <w:rPr>
          <w:b/>
          <w:sz w:val="28"/>
          <w:szCs w:val="28"/>
        </w:rPr>
      </w:pPr>
    </w:p>
    <w:p w:rsidR="00F837D8" w:rsidRDefault="00F837D8" w:rsidP="00C1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326198">
        <w:rPr>
          <w:sz w:val="28"/>
          <w:szCs w:val="28"/>
        </w:rPr>
        <w:t>30 июня 2022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 xml:space="preserve">210-л (приказ Управления </w:t>
      </w:r>
      <w:r w:rsidR="00326198" w:rsidRPr="00A253BC">
        <w:rPr>
          <w:sz w:val="28"/>
          <w:szCs w:val="28"/>
        </w:rPr>
        <w:t xml:space="preserve">от </w:t>
      </w:r>
      <w:r w:rsidR="00326198" w:rsidRPr="005F3262">
        <w:rPr>
          <w:sz w:val="28"/>
          <w:szCs w:val="28"/>
        </w:rPr>
        <w:t>1</w:t>
      </w:r>
      <w:r w:rsidR="00326198">
        <w:rPr>
          <w:sz w:val="28"/>
          <w:szCs w:val="28"/>
        </w:rPr>
        <w:t xml:space="preserve">7 декабря </w:t>
      </w:r>
      <w:r w:rsidR="00326198" w:rsidRPr="005F3262">
        <w:rPr>
          <w:sz w:val="28"/>
          <w:szCs w:val="28"/>
        </w:rPr>
        <w:t>2021</w:t>
      </w:r>
      <w:r w:rsidR="00326198">
        <w:rPr>
          <w:sz w:val="28"/>
          <w:szCs w:val="28"/>
        </w:rPr>
        <w:t> г.</w:t>
      </w:r>
      <w:r w:rsidR="00326198"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>1211-к отменен)</w:t>
      </w:r>
      <w:r>
        <w:rPr>
          <w:sz w:val="28"/>
          <w:szCs w:val="28"/>
        </w:rPr>
        <w:t>.</w:t>
      </w:r>
    </w:p>
    <w:p w:rsidR="00F837D8" w:rsidRPr="00F837D8" w:rsidRDefault="00F837D8" w:rsidP="00F837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>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>вержденным приказом Росрыболовства от 27 февраля 2017 г. № 119.</w:t>
      </w:r>
    </w:p>
    <w:p w:rsidR="00BE4065" w:rsidRDefault="00F837D8" w:rsidP="0033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437">
        <w:rPr>
          <w:sz w:val="28"/>
          <w:szCs w:val="28"/>
        </w:rPr>
        <w:t>отчетном периоде</w:t>
      </w:r>
      <w:r w:rsidR="00224C19">
        <w:rPr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BE4065">
        <w:rPr>
          <w:sz w:val="28"/>
          <w:szCs w:val="28"/>
        </w:rPr>
        <w:t>23</w:t>
      </w:r>
      <w:r>
        <w:rPr>
          <w:sz w:val="28"/>
          <w:szCs w:val="28"/>
        </w:rPr>
        <w:t xml:space="preserve"> заседани</w:t>
      </w:r>
      <w:r w:rsidR="00BE406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522DCA">
        <w:rPr>
          <w:sz w:val="28"/>
          <w:szCs w:val="28"/>
        </w:rPr>
        <w:t xml:space="preserve"> </w:t>
      </w:r>
      <w:r w:rsidR="00522DCA">
        <w:rPr>
          <w:sz w:val="28"/>
          <w:szCs w:val="28"/>
        </w:rPr>
        <w:br/>
        <w:t>(</w:t>
      </w:r>
      <w:r w:rsidR="00BE4065">
        <w:rPr>
          <w:sz w:val="28"/>
          <w:szCs w:val="28"/>
        </w:rPr>
        <w:t>21</w:t>
      </w:r>
      <w:r w:rsidR="00522DCA">
        <w:rPr>
          <w:sz w:val="28"/>
          <w:szCs w:val="28"/>
        </w:rPr>
        <w:t xml:space="preserve"> – Управление, 2 – подведомственные организации)</w:t>
      </w:r>
      <w:r w:rsidR="00BA61FA">
        <w:rPr>
          <w:sz w:val="28"/>
          <w:szCs w:val="28"/>
        </w:rPr>
        <w:t>, на котор</w:t>
      </w:r>
      <w:r w:rsidR="00894854">
        <w:rPr>
          <w:sz w:val="28"/>
          <w:szCs w:val="28"/>
        </w:rPr>
        <w:t>ых рассмотрен</w:t>
      </w:r>
      <w:r w:rsidR="00BE4065">
        <w:rPr>
          <w:sz w:val="28"/>
          <w:szCs w:val="28"/>
        </w:rPr>
        <w:t>ы материалы на</w:t>
      </w:r>
      <w:r w:rsidR="009B669B">
        <w:rPr>
          <w:sz w:val="28"/>
          <w:szCs w:val="28"/>
        </w:rPr>
        <w:t xml:space="preserve"> 32 </w:t>
      </w:r>
      <w:r w:rsidR="00BE4065">
        <w:rPr>
          <w:sz w:val="28"/>
          <w:szCs w:val="28"/>
        </w:rPr>
        <w:t xml:space="preserve">государственных гражданских служащих и 2 работников, </w:t>
      </w:r>
      <w:r w:rsidR="00BE4065" w:rsidRPr="009E2DC7">
        <w:rPr>
          <w:sz w:val="28"/>
          <w:szCs w:val="28"/>
        </w:rPr>
        <w:t xml:space="preserve">замещающих отдельные должности на основании трудового договора </w:t>
      </w:r>
      <w:r w:rsidR="009B669B">
        <w:rPr>
          <w:sz w:val="28"/>
          <w:szCs w:val="28"/>
        </w:rPr>
        <w:br/>
      </w:r>
      <w:r w:rsidR="00BE4065" w:rsidRPr="009E2DC7">
        <w:rPr>
          <w:sz w:val="28"/>
          <w:szCs w:val="28"/>
        </w:rPr>
        <w:t>в организациях, созданных для выполнения задач, поставленных перед Росрыболовством</w:t>
      </w:r>
      <w:bookmarkStart w:id="0" w:name="_GoBack"/>
      <w:bookmarkEnd w:id="0"/>
      <w:r w:rsidR="00BE4065">
        <w:rPr>
          <w:sz w:val="28"/>
          <w:szCs w:val="28"/>
        </w:rPr>
        <w:t xml:space="preserve">, из них: </w:t>
      </w:r>
    </w:p>
    <w:p w:rsidR="00BE4065" w:rsidRPr="004147BB" w:rsidRDefault="00BE4065" w:rsidP="003376CB">
      <w:pPr>
        <w:ind w:firstLine="709"/>
        <w:jc w:val="both"/>
        <w:rPr>
          <w:sz w:val="28"/>
          <w:szCs w:val="28"/>
        </w:rPr>
      </w:pPr>
      <w:r w:rsidRPr="004147BB">
        <w:rPr>
          <w:sz w:val="28"/>
          <w:szCs w:val="28"/>
        </w:rPr>
        <w:t>предоставление недостоверных или неполных сведений о доходах, расходах, об имуществе и обязательствах имущественного характера – 9;</w:t>
      </w:r>
    </w:p>
    <w:p w:rsidR="00952D88" w:rsidRPr="004147BB" w:rsidRDefault="00952D88" w:rsidP="00952D88">
      <w:pPr>
        <w:ind w:firstLine="709"/>
        <w:jc w:val="both"/>
        <w:rPr>
          <w:sz w:val="28"/>
          <w:szCs w:val="28"/>
        </w:rPr>
      </w:pPr>
      <w:r w:rsidRPr="004147BB">
        <w:rPr>
          <w:sz w:val="28"/>
          <w:szCs w:val="28"/>
        </w:rPr>
        <w:t>о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="00E8611D" w:rsidRPr="004147BB">
        <w:rPr>
          <w:sz w:val="28"/>
          <w:szCs w:val="28"/>
        </w:rPr>
        <w:t xml:space="preserve"> </w:t>
      </w:r>
      <w:r w:rsidRPr="004147BB">
        <w:rPr>
          <w:sz w:val="28"/>
          <w:szCs w:val="28"/>
        </w:rPr>
        <w:t>–</w:t>
      </w:r>
      <w:r w:rsidR="009B669B">
        <w:rPr>
          <w:sz w:val="28"/>
          <w:szCs w:val="28"/>
        </w:rPr>
        <w:t xml:space="preserve"> 11</w:t>
      </w:r>
    </w:p>
    <w:p w:rsidR="00E8611D" w:rsidRPr="004147BB" w:rsidRDefault="004147BB" w:rsidP="00952D88">
      <w:pPr>
        <w:ind w:firstLine="709"/>
        <w:jc w:val="both"/>
        <w:rPr>
          <w:b/>
          <w:sz w:val="28"/>
          <w:szCs w:val="28"/>
        </w:rPr>
      </w:pPr>
      <w:r w:rsidRPr="00217C4A">
        <w:rPr>
          <w:sz w:val="28"/>
          <w:szCs w:val="28"/>
        </w:rPr>
        <w:t>о намерении выполнять иную оплачиваемую работу договора</w:t>
      </w:r>
      <w:r w:rsidRPr="004147BB">
        <w:rPr>
          <w:b/>
          <w:sz w:val="28"/>
          <w:szCs w:val="28"/>
        </w:rPr>
        <w:t xml:space="preserve"> </w:t>
      </w:r>
      <w:r w:rsidR="00E8611D" w:rsidRPr="004147BB">
        <w:rPr>
          <w:b/>
          <w:sz w:val="28"/>
          <w:szCs w:val="28"/>
        </w:rPr>
        <w:t xml:space="preserve">– </w:t>
      </w:r>
      <w:r w:rsidR="009B669B">
        <w:rPr>
          <w:sz w:val="28"/>
          <w:szCs w:val="28"/>
        </w:rPr>
        <w:t>10</w:t>
      </w:r>
      <w:r w:rsidR="00E8611D" w:rsidRPr="004147BB">
        <w:rPr>
          <w:sz w:val="28"/>
          <w:szCs w:val="28"/>
        </w:rPr>
        <w:t>;</w:t>
      </w:r>
    </w:p>
    <w:p w:rsidR="004147BB" w:rsidRDefault="004147BB" w:rsidP="003376CB">
      <w:pPr>
        <w:ind w:firstLine="709"/>
        <w:jc w:val="both"/>
        <w:rPr>
          <w:sz w:val="28"/>
          <w:szCs w:val="28"/>
        </w:rPr>
      </w:pPr>
      <w:r w:rsidRPr="004147BB">
        <w:rPr>
          <w:sz w:val="28"/>
          <w:szCs w:val="28"/>
        </w:rPr>
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</w:r>
      <w:r w:rsidR="00554F4F">
        <w:rPr>
          <w:sz w:val="28"/>
          <w:szCs w:val="28"/>
        </w:rPr>
        <w:t xml:space="preserve"> – 1;</w:t>
      </w:r>
    </w:p>
    <w:p w:rsidR="00952D88" w:rsidRDefault="00952D88" w:rsidP="0033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4C19" w:rsidRPr="00217C4A">
        <w:rPr>
          <w:sz w:val="28"/>
          <w:szCs w:val="28"/>
        </w:rPr>
        <w:t xml:space="preserve"> невозможности представить сведения о доходах, расходах, </w:t>
      </w:r>
      <w:r w:rsidR="00522DCA">
        <w:rPr>
          <w:sz w:val="28"/>
          <w:szCs w:val="28"/>
        </w:rPr>
        <w:br/>
      </w:r>
      <w:r w:rsidR="00224C19" w:rsidRPr="00217C4A">
        <w:rPr>
          <w:sz w:val="28"/>
          <w:szCs w:val="28"/>
        </w:rPr>
        <w:t>об имуществе и обязательствах имущественного характера своего супруга</w:t>
      </w:r>
      <w:r>
        <w:rPr>
          <w:sz w:val="28"/>
          <w:szCs w:val="28"/>
        </w:rPr>
        <w:t xml:space="preserve"> - 1;</w:t>
      </w:r>
    </w:p>
    <w:p w:rsidR="00E51CE4" w:rsidRPr="003376CB" w:rsidRDefault="00224C19" w:rsidP="003376CB">
      <w:pPr>
        <w:ind w:firstLine="709"/>
        <w:jc w:val="both"/>
        <w:rPr>
          <w:sz w:val="28"/>
          <w:szCs w:val="28"/>
        </w:rPr>
      </w:pPr>
      <w:r w:rsidRPr="00217C4A">
        <w:rPr>
          <w:sz w:val="28"/>
          <w:szCs w:val="28"/>
        </w:rPr>
        <w:t>о возникновении личной заинтересованности,</w:t>
      </w:r>
      <w:r w:rsidR="00522DCA">
        <w:rPr>
          <w:sz w:val="28"/>
          <w:szCs w:val="28"/>
        </w:rPr>
        <w:t xml:space="preserve"> </w:t>
      </w:r>
      <w:r w:rsidRPr="00217C4A">
        <w:rPr>
          <w:sz w:val="28"/>
          <w:szCs w:val="28"/>
        </w:rPr>
        <w:t>которая приводит или может привести к конфликту интересов</w:t>
      </w:r>
      <w:r w:rsidR="00E8611D">
        <w:rPr>
          <w:sz w:val="28"/>
          <w:szCs w:val="28"/>
        </w:rPr>
        <w:t xml:space="preserve"> - </w:t>
      </w:r>
      <w:r w:rsidR="004147BB">
        <w:rPr>
          <w:sz w:val="28"/>
          <w:szCs w:val="28"/>
        </w:rPr>
        <w:t>2</w:t>
      </w:r>
      <w:r w:rsidR="00952D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BA61FA">
      <w:pPr>
        <w:ind w:firstLine="709"/>
        <w:jc w:val="both"/>
        <w:rPr>
          <w:sz w:val="28"/>
          <w:szCs w:val="28"/>
        </w:rPr>
      </w:pPr>
    </w:p>
    <w:p w:rsidR="004F154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4F1547">
      <w:pPr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4F1547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E2020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074F54"/>
    <w:rsid w:val="000A1CA0"/>
    <w:rsid w:val="001115F7"/>
    <w:rsid w:val="001D0099"/>
    <w:rsid w:val="00217C4A"/>
    <w:rsid w:val="00224C19"/>
    <w:rsid w:val="002C2D87"/>
    <w:rsid w:val="00326198"/>
    <w:rsid w:val="003376CB"/>
    <w:rsid w:val="00387361"/>
    <w:rsid w:val="003F5DA5"/>
    <w:rsid w:val="004147BB"/>
    <w:rsid w:val="00414E01"/>
    <w:rsid w:val="004404B5"/>
    <w:rsid w:val="00483564"/>
    <w:rsid w:val="004F1547"/>
    <w:rsid w:val="00522DCA"/>
    <w:rsid w:val="00554F4F"/>
    <w:rsid w:val="00555E31"/>
    <w:rsid w:val="006A58BA"/>
    <w:rsid w:val="00703D31"/>
    <w:rsid w:val="00894854"/>
    <w:rsid w:val="008E5E5B"/>
    <w:rsid w:val="00930EDC"/>
    <w:rsid w:val="00952D88"/>
    <w:rsid w:val="009956EE"/>
    <w:rsid w:val="009B669B"/>
    <w:rsid w:val="009D59F5"/>
    <w:rsid w:val="009E2DC7"/>
    <w:rsid w:val="00A96DFF"/>
    <w:rsid w:val="00BA61FA"/>
    <w:rsid w:val="00BE4065"/>
    <w:rsid w:val="00C00889"/>
    <w:rsid w:val="00C10029"/>
    <w:rsid w:val="00C72A81"/>
    <w:rsid w:val="00C840DE"/>
    <w:rsid w:val="00D270A0"/>
    <w:rsid w:val="00DD1B84"/>
    <w:rsid w:val="00DD7437"/>
    <w:rsid w:val="00E2020C"/>
    <w:rsid w:val="00E51CE4"/>
    <w:rsid w:val="00E8611D"/>
    <w:rsid w:val="00F837D8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4264-CC83-4A55-BBF0-283760B8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6</cp:revision>
  <cp:lastPrinted>2023-01-13T11:07:00Z</cp:lastPrinted>
  <dcterms:created xsi:type="dcterms:W3CDTF">2023-01-13T10:03:00Z</dcterms:created>
  <dcterms:modified xsi:type="dcterms:W3CDTF">2023-01-20T08:42:00Z</dcterms:modified>
</cp:coreProperties>
</file>