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1EDCF4B0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3578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69F3DD1D" w:rsidR="001B490C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578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B3209" w:rsidRP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578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35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D81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6D5C0D82" w:rsidR="00775377" w:rsidRDefault="00C7323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0BB7C19F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02FB9DAB" w14:textId="77777777" w:rsidR="00B22FF3" w:rsidRPr="00B22FF3" w:rsidRDefault="00B22FF3" w:rsidP="00B22FF3">
      <w:pPr>
        <w:numPr>
          <w:ilvl w:val="0"/>
          <w:numId w:val="12"/>
        </w:numPr>
        <w:spacing w:before="100" w:beforeAutospacing="1" w:after="100" w:afterAutospacing="1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Президента Российской Федерации по приему граждан – 5 обращений;</w:t>
      </w:r>
    </w:p>
    <w:p w14:paraId="50F825AD" w14:textId="1D4E2CBC" w:rsidR="00A42D42" w:rsidRPr="00A77675" w:rsidRDefault="002A7AF5" w:rsidP="00EC748F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D2623F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– 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0E56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7EA73C46" w:rsidR="002A7AF5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448AB578" w:rsidR="00585A24" w:rsidRDefault="003C5D48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426A38D1" w:rsidR="002D415D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A248F" w14:textId="77777777" w:rsidR="004C5BFE" w:rsidRPr="002B6C6F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62B54344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42C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3F0330D3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C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30C2C77F" w:rsidR="00C30E56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442CB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DDCDF" w14:textId="3B6C202A" w:rsidR="00B30148" w:rsidRPr="00EF4595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рыболовства </w:t>
      </w:r>
      <w:r w:rsidR="00EF4595">
        <w:rPr>
          <w:rFonts w:ascii="Times New Roman" w:hAnsi="Times New Roman" w:cs="Times New Roman"/>
          <w:sz w:val="28"/>
          <w:szCs w:val="28"/>
        </w:rPr>
        <w:t xml:space="preserve">- </w:t>
      </w:r>
      <w:r w:rsidR="00442CB6">
        <w:rPr>
          <w:rFonts w:ascii="Times New Roman" w:hAnsi="Times New Roman" w:cs="Times New Roman"/>
          <w:sz w:val="28"/>
          <w:szCs w:val="28"/>
        </w:rPr>
        <w:t>1</w:t>
      </w:r>
      <w:r w:rsidR="00D810DC">
        <w:rPr>
          <w:rFonts w:ascii="Times New Roman" w:hAnsi="Times New Roman" w:cs="Times New Roman"/>
          <w:sz w:val="28"/>
          <w:szCs w:val="28"/>
        </w:rPr>
        <w:t>2</w:t>
      </w:r>
      <w:r w:rsidR="00B30148" w:rsidRPr="00B30148">
        <w:rPr>
          <w:rFonts w:ascii="Times New Roman" w:hAnsi="Times New Roman" w:cs="Times New Roman"/>
          <w:sz w:val="28"/>
          <w:szCs w:val="28"/>
        </w:rPr>
        <w:t>;</w:t>
      </w:r>
      <w:r w:rsidR="00B30148">
        <w:t xml:space="preserve"> </w:t>
      </w:r>
    </w:p>
    <w:p w14:paraId="675769EF" w14:textId="2275B3DD" w:rsidR="00D810DC" w:rsidRPr="00EF4595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0DC">
        <w:rPr>
          <w:rFonts w:ascii="Times New Roman" w:hAnsi="Times New Roman" w:cs="Times New Roman"/>
          <w:sz w:val="28"/>
          <w:szCs w:val="28"/>
        </w:rPr>
        <w:t xml:space="preserve">о вопросу ограничения доступа к водному объекту </w:t>
      </w:r>
      <w:r w:rsidR="00D810DC" w:rsidRPr="00EF4595">
        <w:rPr>
          <w:rFonts w:ascii="Times New Roman" w:hAnsi="Times New Roman" w:cs="Times New Roman"/>
          <w:sz w:val="28"/>
          <w:szCs w:val="28"/>
        </w:rPr>
        <w:t>–</w:t>
      </w:r>
      <w:r w:rsidR="00D810DC">
        <w:rPr>
          <w:rFonts w:ascii="Times New Roman" w:hAnsi="Times New Roman" w:cs="Times New Roman"/>
          <w:sz w:val="28"/>
          <w:szCs w:val="28"/>
        </w:rPr>
        <w:t xml:space="preserve"> 1</w:t>
      </w:r>
      <w:r w:rsidR="00442CB6">
        <w:rPr>
          <w:rFonts w:ascii="Times New Roman" w:hAnsi="Times New Roman" w:cs="Times New Roman"/>
          <w:sz w:val="28"/>
          <w:szCs w:val="28"/>
        </w:rPr>
        <w:t>5</w:t>
      </w:r>
      <w:r w:rsidR="00D810DC">
        <w:rPr>
          <w:rFonts w:ascii="Times New Roman" w:hAnsi="Times New Roman" w:cs="Times New Roman"/>
          <w:sz w:val="28"/>
          <w:szCs w:val="28"/>
        </w:rPr>
        <w:t>;</w:t>
      </w:r>
    </w:p>
    <w:p w14:paraId="1C9851D0" w14:textId="7C5BC17C" w:rsidR="004C5BFE" w:rsidRDefault="004C5BF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42C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7A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778C1CA2" w:rsidR="001615F0" w:rsidRPr="001615F0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поступивших в Управление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3230AB" w14:textId="2C11A344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77A7CF7A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3465DAAB" w:rsidR="001615F0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1E25482C" w:rsidR="005049CB" w:rsidRPr="00C80482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з</w:t>
      </w:r>
      <w:r w:rsidR="006E62A5">
        <w:rPr>
          <w:rFonts w:ascii="Times New Roman" w:hAnsi="Times New Roman" w:cs="Times New Roman"/>
          <w:sz w:val="28"/>
          <w:szCs w:val="28"/>
        </w:rPr>
        <w:t>а</w:t>
      </w:r>
      <w:r w:rsidR="0077325C">
        <w:rPr>
          <w:rFonts w:ascii="Times New Roman" w:hAnsi="Times New Roman" w:cs="Times New Roman"/>
          <w:sz w:val="28"/>
          <w:szCs w:val="28"/>
        </w:rPr>
        <w:t xml:space="preserve">регистрированных обращений по </w:t>
      </w:r>
      <w:r w:rsidR="003C5D4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FA13D9">
        <w:rPr>
          <w:rFonts w:ascii="Times New Roman" w:hAnsi="Times New Roman" w:cs="Times New Roman"/>
          <w:sz w:val="28"/>
          <w:szCs w:val="28"/>
        </w:rPr>
        <w:t>Владимирская,</w:t>
      </w:r>
      <w:r w:rsidR="00D810DC">
        <w:rPr>
          <w:rFonts w:ascii="Times New Roman" w:hAnsi="Times New Roman" w:cs="Times New Roman"/>
          <w:sz w:val="28"/>
          <w:szCs w:val="28"/>
        </w:rPr>
        <w:t xml:space="preserve"> </w:t>
      </w:r>
      <w:r w:rsidR="006E62A5">
        <w:rPr>
          <w:rFonts w:ascii="Times New Roman" w:hAnsi="Times New Roman" w:cs="Times New Roman"/>
          <w:sz w:val="28"/>
          <w:szCs w:val="28"/>
        </w:rPr>
        <w:t xml:space="preserve">Нижегородская, </w:t>
      </w:r>
      <w:r w:rsidR="008A2F6A">
        <w:rPr>
          <w:rFonts w:ascii="Times New Roman" w:hAnsi="Times New Roman" w:cs="Times New Roman"/>
          <w:sz w:val="28"/>
          <w:szCs w:val="28"/>
        </w:rPr>
        <w:t>Тверская</w:t>
      </w:r>
      <w:r w:rsidR="00F36427">
        <w:rPr>
          <w:rFonts w:ascii="Times New Roman" w:hAnsi="Times New Roman" w:cs="Times New Roman"/>
          <w:sz w:val="28"/>
          <w:szCs w:val="28"/>
        </w:rPr>
        <w:t xml:space="preserve">, </w:t>
      </w:r>
      <w:r w:rsidR="00534C46">
        <w:rPr>
          <w:rFonts w:ascii="Times New Roman" w:hAnsi="Times New Roman" w:cs="Times New Roman"/>
          <w:sz w:val="28"/>
          <w:szCs w:val="28"/>
        </w:rPr>
        <w:t>Ярославская, Костромская, Курская, Орловская, Тамбовская</w:t>
      </w:r>
      <w:r w:rsidR="00D810DC">
        <w:rPr>
          <w:rFonts w:ascii="Times New Roman" w:hAnsi="Times New Roman" w:cs="Times New Roman"/>
          <w:sz w:val="28"/>
          <w:szCs w:val="28"/>
        </w:rPr>
        <w:t xml:space="preserve"> </w:t>
      </w:r>
      <w:r w:rsidR="00F35A7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p w14:paraId="01E33AAF" w14:textId="671AB2D9" w:rsidR="0088629C" w:rsidRPr="0088629C" w:rsidRDefault="0088629C" w:rsidP="001A5360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осуществлен личный пр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BD68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39"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Управления и отделом согласования размещения хозяйственных объектов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даны необходимые разъяснения по поставленным вопросам.</w:t>
      </w:r>
    </w:p>
    <w:p w14:paraId="27186816" w14:textId="6A50AED6" w:rsidR="00F13FE2" w:rsidRDefault="00980947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578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3FE2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E2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0B783C4F" w:rsidR="00BF4FC5" w:rsidRPr="00F13FE2" w:rsidRDefault="005340D4" w:rsidP="00EC74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C5" w:rsidRP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перенаправлены по принадлежности 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5928BBC9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494FD7A2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5A6A1362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–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0F4B58B4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29A6A323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1FD5AF21" w:rsidR="00756FB8" w:rsidRPr="00B11B7B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57EEADA5" w:rsidR="000D21EA" w:rsidRPr="004C5BFE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022E6AF1" w:rsidR="00E6205A" w:rsidRPr="00E6205A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в </w:t>
      </w:r>
      <w:r w:rsid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FB7F53" w14:textId="28CB02B8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3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6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1DC8B888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3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5DF3A24C" w:rsidR="00B27A4F" w:rsidRPr="001615F0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6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27A4F" w:rsidRPr="001615F0" w:rsidSect="00036D69">
      <w:headerReference w:type="default" r:id="rId7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BF7D06" w14:textId="5E0FB153" w:rsidR="001554E2" w:rsidRPr="00990F00" w:rsidRDefault="001554E2">
        <w:pPr>
          <w:pStyle w:val="a6"/>
          <w:jc w:val="center"/>
          <w:rPr>
            <w:rFonts w:ascii="Times New Roman" w:hAnsi="Times New Roman" w:cs="Times New Roman"/>
          </w:rPr>
        </w:pPr>
        <w:r w:rsidRPr="00990F00">
          <w:rPr>
            <w:rFonts w:ascii="Times New Roman" w:hAnsi="Times New Roman" w:cs="Times New Roman"/>
          </w:rPr>
          <w:fldChar w:fldCharType="begin"/>
        </w:r>
        <w:r w:rsidRPr="00990F00">
          <w:rPr>
            <w:rFonts w:ascii="Times New Roman" w:hAnsi="Times New Roman" w:cs="Times New Roman"/>
          </w:rPr>
          <w:instrText>PAGE   \* MERGEFORMAT</w:instrText>
        </w:r>
        <w:r w:rsidRPr="00990F00">
          <w:rPr>
            <w:rFonts w:ascii="Times New Roman" w:hAnsi="Times New Roman" w:cs="Times New Roman"/>
          </w:rPr>
          <w:fldChar w:fldCharType="separate"/>
        </w:r>
        <w:r w:rsidR="00735CB8" w:rsidRPr="00990F00">
          <w:rPr>
            <w:rFonts w:ascii="Times New Roman" w:hAnsi="Times New Roman" w:cs="Times New Roman"/>
            <w:noProof/>
          </w:rPr>
          <w:t>2</w:t>
        </w:r>
        <w:r w:rsidRPr="00990F00">
          <w:rPr>
            <w:rFonts w:ascii="Times New Roman" w:hAnsi="Times New Roman" w:cs="Times New Roman"/>
          </w:rP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3037">
    <w:abstractNumId w:val="1"/>
  </w:num>
  <w:num w:numId="2" w16cid:durableId="1322929853">
    <w:abstractNumId w:val="3"/>
  </w:num>
  <w:num w:numId="3" w16cid:durableId="404835547">
    <w:abstractNumId w:val="10"/>
  </w:num>
  <w:num w:numId="4" w16cid:durableId="2070880699">
    <w:abstractNumId w:val="7"/>
  </w:num>
  <w:num w:numId="5" w16cid:durableId="1827475828">
    <w:abstractNumId w:val="8"/>
  </w:num>
  <w:num w:numId="6" w16cid:durableId="944267575">
    <w:abstractNumId w:val="6"/>
  </w:num>
  <w:num w:numId="7" w16cid:durableId="254632386">
    <w:abstractNumId w:val="2"/>
  </w:num>
  <w:num w:numId="8" w16cid:durableId="1722513814">
    <w:abstractNumId w:val="9"/>
  </w:num>
  <w:num w:numId="9" w16cid:durableId="1816481591">
    <w:abstractNumId w:val="5"/>
  </w:num>
  <w:num w:numId="10" w16cid:durableId="98716941">
    <w:abstractNumId w:val="0"/>
  </w:num>
  <w:num w:numId="11" w16cid:durableId="1382946078">
    <w:abstractNumId w:val="4"/>
  </w:num>
  <w:num w:numId="12" w16cid:durableId="181698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36D69"/>
    <w:rsid w:val="00043567"/>
    <w:rsid w:val="000869C0"/>
    <w:rsid w:val="000C0FBD"/>
    <w:rsid w:val="000D21EA"/>
    <w:rsid w:val="000F7B88"/>
    <w:rsid w:val="00141372"/>
    <w:rsid w:val="001421C4"/>
    <w:rsid w:val="001554E2"/>
    <w:rsid w:val="001615F0"/>
    <w:rsid w:val="00172DDE"/>
    <w:rsid w:val="001A5360"/>
    <w:rsid w:val="001B490C"/>
    <w:rsid w:val="001D0431"/>
    <w:rsid w:val="001D0C8F"/>
    <w:rsid w:val="001F2435"/>
    <w:rsid w:val="002126F0"/>
    <w:rsid w:val="00241150"/>
    <w:rsid w:val="002A7AF5"/>
    <w:rsid w:val="002B2636"/>
    <w:rsid w:val="002B641E"/>
    <w:rsid w:val="002B6C6F"/>
    <w:rsid w:val="002D415D"/>
    <w:rsid w:val="002E132A"/>
    <w:rsid w:val="00331DDF"/>
    <w:rsid w:val="00353784"/>
    <w:rsid w:val="0035676A"/>
    <w:rsid w:val="003578B6"/>
    <w:rsid w:val="00367A4C"/>
    <w:rsid w:val="003C5D48"/>
    <w:rsid w:val="003E11B1"/>
    <w:rsid w:val="004310FF"/>
    <w:rsid w:val="00442CB6"/>
    <w:rsid w:val="004500B4"/>
    <w:rsid w:val="004841F9"/>
    <w:rsid w:val="004A44DF"/>
    <w:rsid w:val="004B3209"/>
    <w:rsid w:val="004C5BFE"/>
    <w:rsid w:val="004E1E42"/>
    <w:rsid w:val="004E6F9E"/>
    <w:rsid w:val="004F7A4D"/>
    <w:rsid w:val="005049CB"/>
    <w:rsid w:val="005070EC"/>
    <w:rsid w:val="005103B0"/>
    <w:rsid w:val="005340D4"/>
    <w:rsid w:val="00534C46"/>
    <w:rsid w:val="00561F1D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6E62A5"/>
    <w:rsid w:val="00702D1B"/>
    <w:rsid w:val="00735CB8"/>
    <w:rsid w:val="00756FB8"/>
    <w:rsid w:val="00767A71"/>
    <w:rsid w:val="0077325C"/>
    <w:rsid w:val="00775377"/>
    <w:rsid w:val="007B7356"/>
    <w:rsid w:val="007C0643"/>
    <w:rsid w:val="007C281C"/>
    <w:rsid w:val="007C5760"/>
    <w:rsid w:val="007E6713"/>
    <w:rsid w:val="00840993"/>
    <w:rsid w:val="008575D4"/>
    <w:rsid w:val="0088023D"/>
    <w:rsid w:val="0088629C"/>
    <w:rsid w:val="008877FB"/>
    <w:rsid w:val="0089284D"/>
    <w:rsid w:val="008A2F6A"/>
    <w:rsid w:val="008B53FA"/>
    <w:rsid w:val="008C464F"/>
    <w:rsid w:val="008F2515"/>
    <w:rsid w:val="009154DB"/>
    <w:rsid w:val="00954572"/>
    <w:rsid w:val="00970C26"/>
    <w:rsid w:val="00980947"/>
    <w:rsid w:val="00990F00"/>
    <w:rsid w:val="009E45E5"/>
    <w:rsid w:val="00A016FC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22FF3"/>
    <w:rsid w:val="00B27A4F"/>
    <w:rsid w:val="00B30148"/>
    <w:rsid w:val="00B42151"/>
    <w:rsid w:val="00B9707A"/>
    <w:rsid w:val="00BA418E"/>
    <w:rsid w:val="00BA51BE"/>
    <w:rsid w:val="00BC04C3"/>
    <w:rsid w:val="00BD477C"/>
    <w:rsid w:val="00BD685A"/>
    <w:rsid w:val="00BF4FC5"/>
    <w:rsid w:val="00C175F0"/>
    <w:rsid w:val="00C30E56"/>
    <w:rsid w:val="00C47F6B"/>
    <w:rsid w:val="00C73235"/>
    <w:rsid w:val="00C80482"/>
    <w:rsid w:val="00C81AD4"/>
    <w:rsid w:val="00C90158"/>
    <w:rsid w:val="00C96978"/>
    <w:rsid w:val="00CA0AC2"/>
    <w:rsid w:val="00CD0B34"/>
    <w:rsid w:val="00CD0D67"/>
    <w:rsid w:val="00D2623F"/>
    <w:rsid w:val="00D33D69"/>
    <w:rsid w:val="00D46119"/>
    <w:rsid w:val="00D810DC"/>
    <w:rsid w:val="00DA0F72"/>
    <w:rsid w:val="00DA299A"/>
    <w:rsid w:val="00DB5DB5"/>
    <w:rsid w:val="00DC2E0A"/>
    <w:rsid w:val="00E137C0"/>
    <w:rsid w:val="00E6205A"/>
    <w:rsid w:val="00E63786"/>
    <w:rsid w:val="00E93235"/>
    <w:rsid w:val="00EA4D83"/>
    <w:rsid w:val="00EC748F"/>
    <w:rsid w:val="00EF4595"/>
    <w:rsid w:val="00F13FE2"/>
    <w:rsid w:val="00F15F7F"/>
    <w:rsid w:val="00F35A70"/>
    <w:rsid w:val="00F36427"/>
    <w:rsid w:val="00F522B4"/>
    <w:rsid w:val="00FA13D9"/>
    <w:rsid w:val="00FC493B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9</cp:revision>
  <cp:lastPrinted>2024-01-31T09:51:00Z</cp:lastPrinted>
  <dcterms:created xsi:type="dcterms:W3CDTF">2023-11-16T12:26:00Z</dcterms:created>
  <dcterms:modified xsi:type="dcterms:W3CDTF">2024-02-02T09:41:00Z</dcterms:modified>
</cp:coreProperties>
</file>