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25837" w14:textId="1144C495" w:rsidR="00B665BE" w:rsidRPr="00546655" w:rsidRDefault="00242337" w:rsidP="00BC11B6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655">
        <w:rPr>
          <w:rFonts w:ascii="Times New Roman" w:hAnsi="Times New Roman" w:cs="Times New Roman"/>
          <w:b/>
          <w:bCs/>
          <w:sz w:val="28"/>
          <w:szCs w:val="28"/>
        </w:rPr>
        <w:t>Ком</w:t>
      </w:r>
      <w:r w:rsidR="00546655" w:rsidRPr="0054665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46655">
        <w:rPr>
          <w:rFonts w:ascii="Times New Roman" w:hAnsi="Times New Roman" w:cs="Times New Roman"/>
          <w:b/>
          <w:bCs/>
          <w:sz w:val="28"/>
          <w:szCs w:val="28"/>
        </w:rPr>
        <w:t xml:space="preserve">ентарии к заполнению </w:t>
      </w:r>
      <w:r w:rsidR="00546655" w:rsidRPr="00546655">
        <w:rPr>
          <w:rFonts w:ascii="Times New Roman" w:hAnsi="Times New Roman" w:cs="Times New Roman"/>
          <w:b/>
          <w:bCs/>
          <w:sz w:val="28"/>
          <w:szCs w:val="28"/>
        </w:rPr>
        <w:t>заявления об осуществлении искусственного воспроизводства водных биологических ресурсов без предоставления водных биологических ресурсов в пользование</w:t>
      </w:r>
      <w:r w:rsidR="00F5097F">
        <w:rPr>
          <w:rFonts w:ascii="Times New Roman" w:hAnsi="Times New Roman" w:cs="Times New Roman"/>
          <w:b/>
          <w:bCs/>
          <w:sz w:val="28"/>
          <w:szCs w:val="28"/>
        </w:rPr>
        <w:t xml:space="preserve"> (далее - Заявление)</w:t>
      </w:r>
    </w:p>
    <w:p w14:paraId="2E6503F0" w14:textId="1FCA7F64" w:rsidR="00F5097F" w:rsidRDefault="00F5097F" w:rsidP="00F509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F6F">
        <w:rPr>
          <w:rFonts w:ascii="Times New Roman" w:hAnsi="Times New Roman" w:cs="Times New Roman"/>
          <w:sz w:val="28"/>
          <w:szCs w:val="28"/>
        </w:rPr>
        <w:t xml:space="preserve">Заявление направляется на </w:t>
      </w:r>
      <w:bookmarkStart w:id="0" w:name="_GoBack"/>
      <w:bookmarkEnd w:id="0"/>
      <w:r w:rsidRPr="00200F6F">
        <w:rPr>
          <w:rFonts w:ascii="Times New Roman" w:hAnsi="Times New Roman" w:cs="Times New Roman"/>
          <w:sz w:val="28"/>
          <w:szCs w:val="28"/>
        </w:rPr>
        <w:t xml:space="preserve">официальный адрес электронной почты Управления – </w:t>
      </w:r>
      <w:r w:rsidR="00044180" w:rsidRPr="00200F6F">
        <w:rPr>
          <w:rFonts w:ascii="Times New Roman" w:hAnsi="Times New Roman" w:cs="Times New Roman"/>
          <w:sz w:val="28"/>
          <w:szCs w:val="28"/>
        </w:rPr>
        <w:t>moktu@moktu.fish.gov.ru</w:t>
      </w:r>
      <w:r w:rsidRPr="00200F6F">
        <w:rPr>
          <w:rFonts w:ascii="Times New Roman" w:hAnsi="Times New Roman" w:cs="Times New Roman"/>
          <w:sz w:val="28"/>
          <w:szCs w:val="28"/>
        </w:rPr>
        <w:t xml:space="preserve"> с обязательным досылом почтой оригинала по адресу: 117105,</w:t>
      </w:r>
      <w:r w:rsidR="00044180" w:rsidRPr="00200F6F">
        <w:rPr>
          <w:rFonts w:ascii="Times New Roman" w:hAnsi="Times New Roman" w:cs="Times New Roman"/>
          <w:sz w:val="28"/>
          <w:szCs w:val="28"/>
        </w:rPr>
        <w:t xml:space="preserve"> </w:t>
      </w:r>
      <w:r w:rsidRPr="00200F6F">
        <w:rPr>
          <w:rFonts w:ascii="Times New Roman" w:hAnsi="Times New Roman" w:cs="Times New Roman"/>
          <w:sz w:val="28"/>
          <w:szCs w:val="28"/>
        </w:rPr>
        <w:t>г. Москва, Варшавское шоссе, д. 39А либо представляется нарочно по указанному адресу. Телефон для справок 8(499) 678-47-46.</w:t>
      </w:r>
    </w:p>
    <w:p w14:paraId="73ECA0C5" w14:textId="69C068C8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EB262E" w14:textId="54E46318" w:rsidR="00546655" w:rsidRP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655">
        <w:rPr>
          <w:rFonts w:ascii="Times New Roman" w:hAnsi="Times New Roman" w:cs="Times New Roman"/>
          <w:sz w:val="28"/>
          <w:szCs w:val="28"/>
        </w:rPr>
        <w:t>1.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 w:rsidRPr="00546655"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Сведения об исполнителе работ по искусственному воспроизводству водных биологических ресурсов</w:t>
      </w:r>
      <w:r w:rsidRPr="00546655">
        <w:rPr>
          <w:rFonts w:ascii="Times New Roman" w:hAnsi="Times New Roman" w:cs="Times New Roman"/>
          <w:sz w:val="28"/>
          <w:szCs w:val="28"/>
        </w:rPr>
        <w:t>» указыва</w:t>
      </w:r>
      <w:r w:rsidR="00AA224B">
        <w:rPr>
          <w:rFonts w:ascii="Times New Roman" w:hAnsi="Times New Roman" w:cs="Times New Roman"/>
          <w:sz w:val="28"/>
          <w:szCs w:val="28"/>
        </w:rPr>
        <w:t>ю</w:t>
      </w:r>
      <w:r w:rsidRPr="00546655">
        <w:rPr>
          <w:rFonts w:ascii="Times New Roman" w:hAnsi="Times New Roman" w:cs="Times New Roman"/>
          <w:sz w:val="28"/>
          <w:szCs w:val="28"/>
        </w:rPr>
        <w:t>тся</w:t>
      </w:r>
      <w:r w:rsidR="00AA224B">
        <w:rPr>
          <w:rFonts w:ascii="Times New Roman" w:hAnsi="Times New Roman" w:cs="Times New Roman"/>
          <w:sz w:val="28"/>
          <w:szCs w:val="28"/>
        </w:rPr>
        <w:t xml:space="preserve"> данные заявителя</w:t>
      </w:r>
      <w:r w:rsidRPr="00546655">
        <w:rPr>
          <w:rFonts w:ascii="Times New Roman" w:hAnsi="Times New Roman" w:cs="Times New Roman"/>
          <w:sz w:val="28"/>
          <w:szCs w:val="28"/>
        </w:rPr>
        <w:t>:</w:t>
      </w:r>
    </w:p>
    <w:p w14:paraId="28E7CB71" w14:textId="3E3A72AD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655">
        <w:rPr>
          <w:rFonts w:ascii="Times New Roman" w:hAnsi="Times New Roman" w:cs="Times New Roman"/>
          <w:sz w:val="28"/>
          <w:szCs w:val="28"/>
        </w:rPr>
        <w:t xml:space="preserve">- для юридического лица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полное и сокращенное (при наличии) наименование организации</w:t>
      </w:r>
      <w:r w:rsidRPr="00546655">
        <w:rPr>
          <w:rFonts w:ascii="Times New Roman" w:hAnsi="Times New Roman" w:cs="Times New Roman"/>
          <w:sz w:val="28"/>
          <w:szCs w:val="28"/>
        </w:rPr>
        <w:t>;</w:t>
      </w:r>
    </w:p>
    <w:p w14:paraId="4BAE4A97" w14:textId="26C99928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индивидуального предпринимателя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фамилия, имя, отчество (при наличии)</w:t>
      </w:r>
      <w:r w:rsidRPr="0040507D">
        <w:rPr>
          <w:rFonts w:ascii="Times New Roman" w:hAnsi="Times New Roman" w:cs="Times New Roman"/>
          <w:sz w:val="28"/>
          <w:szCs w:val="28"/>
        </w:rPr>
        <w:t>.</w:t>
      </w:r>
    </w:p>
    <w:p w14:paraId="6F48FAC7" w14:textId="3B31D5BB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ИНН</w:t>
      </w:r>
      <w:r>
        <w:rPr>
          <w:rFonts w:ascii="Times New Roman" w:hAnsi="Times New Roman" w:cs="Times New Roman"/>
          <w:sz w:val="28"/>
          <w:szCs w:val="28"/>
        </w:rPr>
        <w:t>» указывается индивидуальный номер налогоплательщика:</w:t>
      </w:r>
    </w:p>
    <w:p w14:paraId="36798064" w14:textId="59CA8902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юридических лиц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995B9A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F08F40" w14:textId="19AA34CF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индивидуальных предпринимателей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995B9A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F9633C" w14:textId="295271BF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Место нахождения (адрес) юридического лица (его филиалов, представительств, обособленных структурных подразделений)</w:t>
      </w:r>
      <w:r w:rsidR="00AF64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AA224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AA224B">
        <w:rPr>
          <w:rFonts w:ascii="Times New Roman" w:hAnsi="Times New Roman" w:cs="Times New Roman"/>
          <w:sz w:val="28"/>
          <w:szCs w:val="28"/>
        </w:rPr>
        <w:t xml:space="preserve"> данные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466FDC" w14:textId="0A4CFFD7" w:rsidR="00546655" w:rsidRDefault="00546655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юридических лиц</w:t>
      </w:r>
      <w:r w:rsidR="0040507D">
        <w:rPr>
          <w:rFonts w:ascii="Times New Roman" w:hAnsi="Times New Roman" w:cs="Times New Roman"/>
          <w:sz w:val="28"/>
          <w:szCs w:val="28"/>
        </w:rPr>
        <w:t xml:space="preserve"> </w:t>
      </w:r>
      <w:r w:rsidR="0040507D" w:rsidRPr="0040507D">
        <w:rPr>
          <w:rFonts w:ascii="Times New Roman" w:hAnsi="Times New Roman" w:cs="Times New Roman"/>
          <w:b/>
          <w:bCs/>
          <w:sz w:val="28"/>
          <w:szCs w:val="28"/>
        </w:rPr>
        <w:t>фактическое место нахождения, юридический адрес не указывается</w:t>
      </w:r>
      <w:r w:rsidR="00321976">
        <w:rPr>
          <w:rFonts w:ascii="Times New Roman" w:hAnsi="Times New Roman" w:cs="Times New Roman"/>
          <w:sz w:val="28"/>
          <w:szCs w:val="28"/>
        </w:rPr>
        <w:t xml:space="preserve">, в случае их совпадения </w:t>
      </w:r>
      <w:r w:rsidR="00995B9A">
        <w:rPr>
          <w:rFonts w:ascii="Times New Roman" w:hAnsi="Times New Roman" w:cs="Times New Roman"/>
          <w:sz w:val="28"/>
          <w:szCs w:val="28"/>
        </w:rPr>
        <w:t>-</w:t>
      </w:r>
      <w:r w:rsidR="00321976">
        <w:rPr>
          <w:rFonts w:ascii="Times New Roman" w:hAnsi="Times New Roman" w:cs="Times New Roman"/>
          <w:sz w:val="28"/>
          <w:szCs w:val="28"/>
        </w:rPr>
        <w:t xml:space="preserve"> </w:t>
      </w:r>
      <w:r w:rsidR="00995B9A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321976">
        <w:rPr>
          <w:rFonts w:ascii="Times New Roman" w:hAnsi="Times New Roman" w:cs="Times New Roman"/>
          <w:sz w:val="28"/>
          <w:szCs w:val="28"/>
        </w:rPr>
        <w:t xml:space="preserve">указывается один </w:t>
      </w:r>
      <w:r w:rsidR="00995B9A">
        <w:rPr>
          <w:rFonts w:ascii="Times New Roman" w:hAnsi="Times New Roman" w:cs="Times New Roman"/>
          <w:sz w:val="28"/>
          <w:szCs w:val="28"/>
        </w:rPr>
        <w:t>раз</w:t>
      </w:r>
      <w:r w:rsidR="00321976">
        <w:rPr>
          <w:rFonts w:ascii="Times New Roman" w:hAnsi="Times New Roman" w:cs="Times New Roman"/>
          <w:sz w:val="28"/>
          <w:szCs w:val="28"/>
        </w:rPr>
        <w:t>;</w:t>
      </w:r>
    </w:p>
    <w:p w14:paraId="29C0FD4B" w14:textId="2967DF0E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- </w:t>
      </w:r>
      <w:r w:rsidRPr="0040507D">
        <w:rPr>
          <w:rFonts w:ascii="Times New Roman" w:hAnsi="Times New Roman" w:cs="Times New Roman"/>
          <w:b/>
          <w:bCs/>
          <w:sz w:val="28"/>
          <w:szCs w:val="28"/>
        </w:rPr>
        <w:t>адрес регистрации по месту жительства (месту пребывания)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D9D8A" w14:textId="68DFC8AF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ОГРН</w:t>
      </w:r>
      <w:r>
        <w:rPr>
          <w:rFonts w:ascii="Times New Roman" w:hAnsi="Times New Roman" w:cs="Times New Roman"/>
          <w:sz w:val="28"/>
          <w:szCs w:val="28"/>
        </w:rPr>
        <w:t>» заполняется только юридическими лицами; о</w:t>
      </w:r>
      <w:r w:rsidRPr="0040507D">
        <w:rPr>
          <w:rFonts w:ascii="Times New Roman" w:hAnsi="Times New Roman" w:cs="Times New Roman"/>
          <w:sz w:val="28"/>
          <w:szCs w:val="28"/>
        </w:rPr>
        <w:t>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D3657" w14:textId="69C13D34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 (для юридического лица)</w:t>
      </w:r>
      <w:r>
        <w:rPr>
          <w:rFonts w:ascii="Times New Roman" w:hAnsi="Times New Roman" w:cs="Times New Roman"/>
          <w:sz w:val="28"/>
          <w:szCs w:val="28"/>
        </w:rPr>
        <w:t xml:space="preserve">» заполняется </w:t>
      </w:r>
      <w:r w:rsidR="00321976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>иностранным юридическим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8147C7" w14:textId="096CF1C0" w:rsidR="0040507D" w:rsidRDefault="0040507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10BF">
        <w:rPr>
          <w:rFonts w:ascii="Times New Roman" w:hAnsi="Times New Roman" w:cs="Times New Roman"/>
          <w:sz w:val="28"/>
          <w:szCs w:val="28"/>
        </w:rPr>
        <w:t> </w:t>
      </w:r>
      <w:r w:rsidRPr="0040507D">
        <w:rPr>
          <w:rFonts w:ascii="Times New Roman" w:hAnsi="Times New Roman" w:cs="Times New Roman"/>
          <w:sz w:val="28"/>
          <w:szCs w:val="28"/>
        </w:rPr>
        <w:t>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ОГРИП</w:t>
      </w:r>
      <w:r w:rsidRPr="0040507D">
        <w:rPr>
          <w:rFonts w:ascii="Times New Roman" w:hAnsi="Times New Roman" w:cs="Times New Roman"/>
          <w:sz w:val="28"/>
          <w:szCs w:val="28"/>
        </w:rPr>
        <w:t xml:space="preserve">» заполняется только </w:t>
      </w:r>
      <w:r>
        <w:rPr>
          <w:rFonts w:ascii="Times New Roman" w:hAnsi="Times New Roman" w:cs="Times New Roman"/>
          <w:sz w:val="28"/>
          <w:szCs w:val="28"/>
        </w:rPr>
        <w:t>индивидуальными предпринимателями</w:t>
      </w:r>
      <w:r w:rsidRPr="0040507D">
        <w:rPr>
          <w:rFonts w:ascii="Times New Roman" w:hAnsi="Times New Roman" w:cs="Times New Roman"/>
          <w:sz w:val="28"/>
          <w:szCs w:val="28"/>
        </w:rPr>
        <w:t xml:space="preserve">; основной государственный регистрационный </w:t>
      </w:r>
      <w:r w:rsidR="00A910BF" w:rsidRPr="00A910BF">
        <w:rPr>
          <w:rFonts w:ascii="Times New Roman" w:hAnsi="Times New Roman" w:cs="Times New Roman"/>
          <w:sz w:val="28"/>
          <w:szCs w:val="28"/>
        </w:rPr>
        <w:t>номер индивидуального предпринимателя</w:t>
      </w:r>
      <w:r w:rsidR="00A910BF">
        <w:rPr>
          <w:rFonts w:ascii="Times New Roman" w:hAnsi="Times New Roman" w:cs="Times New Roman"/>
          <w:sz w:val="28"/>
          <w:szCs w:val="28"/>
        </w:rPr>
        <w:t xml:space="preserve"> </w:t>
      </w:r>
      <w:r w:rsidRPr="0040507D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0BF" w:rsidRPr="00A910BF">
        <w:rPr>
          <w:rFonts w:ascii="Times New Roman" w:hAnsi="Times New Roman" w:cs="Times New Roman"/>
          <w:b/>
          <w:bCs/>
          <w:sz w:val="28"/>
          <w:szCs w:val="28"/>
        </w:rPr>
        <w:t>цифр</w:t>
      </w:r>
      <w:r w:rsidRPr="0040507D">
        <w:rPr>
          <w:rFonts w:ascii="Times New Roman" w:hAnsi="Times New Roman" w:cs="Times New Roman"/>
          <w:sz w:val="28"/>
          <w:szCs w:val="28"/>
        </w:rPr>
        <w:t>.</w:t>
      </w:r>
    </w:p>
    <w:p w14:paraId="01711FC2" w14:textId="4BEE11F2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городской телефон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89721C">
        <w:rPr>
          <w:rFonts w:ascii="Times New Roman" w:hAnsi="Times New Roman" w:cs="Times New Roman"/>
          <w:b/>
          <w:bCs/>
          <w:sz w:val="28"/>
          <w:szCs w:val="28"/>
        </w:rPr>
        <w:t>8 (</w:t>
      </w:r>
      <w:r w:rsidR="004550BF" w:rsidRPr="0089721C">
        <w:rPr>
          <w:rFonts w:ascii="Times New Roman" w:hAnsi="Times New Roman" w:cs="Times New Roman"/>
          <w:b/>
          <w:bCs/>
          <w:sz w:val="24"/>
          <w:szCs w:val="24"/>
        </w:rPr>
        <w:t>ХХХ) ХХХ-ХХ-ХХ</w:t>
      </w:r>
      <w:r w:rsidR="004550BF" w:rsidRPr="0032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мобильный телефон </w:t>
      </w:r>
      <w:r w:rsidRPr="0089721C">
        <w:rPr>
          <w:rFonts w:ascii="Times New Roman" w:hAnsi="Times New Roman" w:cs="Times New Roman"/>
          <w:b/>
          <w:bCs/>
          <w:sz w:val="28"/>
          <w:szCs w:val="28"/>
        </w:rPr>
        <w:t xml:space="preserve">+7 </w:t>
      </w:r>
      <w:r w:rsidR="004550BF" w:rsidRPr="0089721C">
        <w:rPr>
          <w:rFonts w:ascii="Times New Roman" w:hAnsi="Times New Roman" w:cs="Times New Roman"/>
          <w:b/>
          <w:bCs/>
          <w:sz w:val="24"/>
          <w:szCs w:val="24"/>
        </w:rPr>
        <w:t>ХХХ ХХХ-ХХ-ХХ</w:t>
      </w:r>
      <w:r w:rsidR="00AA2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24B" w:rsidRPr="00AA224B">
        <w:rPr>
          <w:rFonts w:ascii="Times New Roman" w:hAnsi="Times New Roman" w:cs="Times New Roman"/>
          <w:bCs/>
          <w:sz w:val="28"/>
          <w:szCs w:val="28"/>
        </w:rPr>
        <w:t>(</w:t>
      </w:r>
      <w:r w:rsidR="00AA224B">
        <w:rPr>
          <w:rFonts w:ascii="Times New Roman" w:hAnsi="Times New Roman" w:cs="Times New Roman"/>
          <w:bCs/>
          <w:sz w:val="28"/>
          <w:szCs w:val="28"/>
        </w:rPr>
        <w:t>в целях оперативного взаимодействия необходимо указать телефон непосредственного исполнителя (для юридического лица), а также электронную почту для оперативного информирования о предоставлении госуслуги</w:t>
      </w:r>
      <w:r w:rsidR="00AA224B" w:rsidRPr="00AA224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74A91" w14:textId="5F16A7E5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Результат планируемых работ</w:t>
      </w:r>
      <w:r>
        <w:rPr>
          <w:rFonts w:ascii="Times New Roman" w:hAnsi="Times New Roman" w:cs="Times New Roman"/>
          <w:sz w:val="28"/>
          <w:szCs w:val="28"/>
        </w:rPr>
        <w:t>» указывается «</w:t>
      </w:r>
      <w:r w:rsidRPr="00A910BF">
        <w:rPr>
          <w:rFonts w:ascii="Times New Roman" w:hAnsi="Times New Roman" w:cs="Times New Roman"/>
          <w:sz w:val="28"/>
          <w:szCs w:val="28"/>
        </w:rPr>
        <w:t>выпуск водных биологических ресурсов в водный объект рыбохозяйственного 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E96FF7D" w14:textId="438C516E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Цель работ по искусственному воспроизводству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» указывается:</w:t>
      </w:r>
    </w:p>
    <w:p w14:paraId="5204D37F" w14:textId="3E190484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10BF">
        <w:rPr>
          <w:rFonts w:ascii="Times New Roman" w:hAnsi="Times New Roman" w:cs="Times New Roman"/>
          <w:sz w:val="28"/>
          <w:szCs w:val="28"/>
        </w:rPr>
        <w:t>компенсация ущерба, причиненного водным биоресурсам и среде их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в случае реализации хозяйственной деятельности (при наличии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Московско-Окского 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территориального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A910BF">
        <w:rPr>
          <w:rFonts w:ascii="Times New Roman" w:hAnsi="Times New Roman" w:cs="Times New Roman"/>
          <w:b/>
          <w:bCs/>
          <w:sz w:val="28"/>
          <w:szCs w:val="28"/>
        </w:rPr>
        <w:t xml:space="preserve"> Росрыболовства о согласовании хозяйственной деятельности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CF211B" w14:textId="3641E99A" w:rsidR="00205B03" w:rsidRDefault="00205B03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компенсация ущерба по решению суда </w:t>
      </w:r>
      <w:r w:rsidRPr="00205B03">
        <w:rPr>
          <w:rFonts w:ascii="Times New Roman" w:hAnsi="Times New Roman" w:cs="Times New Roman"/>
          <w:b/>
          <w:sz w:val="28"/>
          <w:szCs w:val="28"/>
        </w:rPr>
        <w:t>при наличии судебного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AB13E6" w14:textId="4A3461AD" w:rsidR="00A910BF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10BF">
        <w:rPr>
          <w:rFonts w:ascii="Times New Roman" w:hAnsi="Times New Roman" w:cs="Times New Roman"/>
          <w:sz w:val="28"/>
          <w:szCs w:val="28"/>
        </w:rPr>
        <w:t>осуществление искусственного воспроизводства водных биоресурсов за счет собственных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B03">
        <w:rPr>
          <w:rFonts w:ascii="Times New Roman" w:hAnsi="Times New Roman" w:cs="Times New Roman"/>
          <w:b/>
          <w:bCs/>
          <w:sz w:val="28"/>
          <w:szCs w:val="28"/>
        </w:rPr>
        <w:t>в случае инициативного выпуска водных биоресурсов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3CCDCE" w14:textId="04B16C32" w:rsidR="00A910BF" w:rsidRPr="007C518D" w:rsidRDefault="00A91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BF">
        <w:rPr>
          <w:rFonts w:ascii="Times New Roman" w:hAnsi="Times New Roman" w:cs="Times New Roman"/>
          <w:sz w:val="28"/>
          <w:szCs w:val="28"/>
        </w:rPr>
        <w:t xml:space="preserve">10. </w:t>
      </w:r>
      <w:r w:rsidR="004550BF">
        <w:rPr>
          <w:rFonts w:ascii="Times New Roman" w:hAnsi="Times New Roman" w:cs="Times New Roman"/>
          <w:sz w:val="28"/>
          <w:szCs w:val="28"/>
        </w:rPr>
        <w:t xml:space="preserve">В позиции </w:t>
      </w:r>
      <w:r w:rsidR="00326225">
        <w:rPr>
          <w:rFonts w:ascii="Times New Roman" w:hAnsi="Times New Roman" w:cs="Times New Roman"/>
          <w:sz w:val="28"/>
          <w:szCs w:val="28"/>
        </w:rPr>
        <w:t>«</w:t>
      </w:r>
      <w:r w:rsidR="004550BF" w:rsidRPr="00AF649E">
        <w:rPr>
          <w:rFonts w:ascii="Times New Roman" w:hAnsi="Times New Roman" w:cs="Times New Roman"/>
          <w:sz w:val="28"/>
          <w:szCs w:val="28"/>
          <w:u w:val="single"/>
        </w:rPr>
        <w:t>Сведения о решении органа государственной власти о согласовании хозяйственной и иной деятельности, в том числе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</w:r>
      <w:r w:rsidR="004550BF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указывается дата и номер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заключения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(письма) </w:t>
      </w:r>
      <w:r w:rsidR="004550BF" w:rsidRPr="004550BF">
        <w:rPr>
          <w:rFonts w:ascii="Times New Roman" w:hAnsi="Times New Roman" w:cs="Times New Roman"/>
          <w:b/>
          <w:bCs/>
          <w:sz w:val="28"/>
          <w:szCs w:val="28"/>
        </w:rPr>
        <w:t>о согласовании хозяйственной деятельности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Московско-Окского территориального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="00321976">
        <w:rPr>
          <w:rFonts w:ascii="Times New Roman" w:hAnsi="Times New Roman" w:cs="Times New Roman"/>
          <w:b/>
          <w:bCs/>
          <w:sz w:val="28"/>
          <w:szCs w:val="28"/>
        </w:rPr>
        <w:t xml:space="preserve"> Росрыболовства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377A3" w:rsidRPr="007C518D">
        <w:rPr>
          <w:rFonts w:ascii="Times New Roman" w:hAnsi="Times New Roman" w:cs="Times New Roman"/>
          <w:sz w:val="28"/>
          <w:szCs w:val="28"/>
        </w:rPr>
        <w:t xml:space="preserve">указан в «шапке» письма, пример даты и номера: </w:t>
      </w:r>
      <w:r w:rsidR="007C518D" w:rsidRPr="007C518D">
        <w:rPr>
          <w:rFonts w:ascii="Times New Roman" w:hAnsi="Times New Roman" w:cs="Times New Roman"/>
          <w:sz w:val="28"/>
          <w:szCs w:val="28"/>
        </w:rPr>
        <w:t xml:space="preserve">от 01.01.2020 № </w:t>
      </w:r>
      <w:r w:rsidR="00A377A3" w:rsidRPr="007C518D">
        <w:rPr>
          <w:rFonts w:ascii="Times New Roman" w:hAnsi="Times New Roman" w:cs="Times New Roman"/>
          <w:sz w:val="28"/>
          <w:szCs w:val="28"/>
        </w:rPr>
        <w:t>01-19/1</w:t>
      </w:r>
      <w:r w:rsidR="007C518D" w:rsidRPr="007C518D">
        <w:rPr>
          <w:rFonts w:ascii="Times New Roman" w:hAnsi="Times New Roman" w:cs="Times New Roman"/>
          <w:sz w:val="28"/>
          <w:szCs w:val="28"/>
        </w:rPr>
        <w:t>234</w:t>
      </w:r>
      <w:r w:rsidR="00A377A3" w:rsidRPr="007C518D">
        <w:rPr>
          <w:rFonts w:ascii="Times New Roman" w:hAnsi="Times New Roman" w:cs="Times New Roman"/>
          <w:sz w:val="28"/>
          <w:szCs w:val="28"/>
        </w:rPr>
        <w:t xml:space="preserve">, </w:t>
      </w:r>
      <w:r w:rsidR="007C518D" w:rsidRPr="007C518D">
        <w:rPr>
          <w:rFonts w:ascii="Times New Roman" w:hAnsi="Times New Roman" w:cs="Times New Roman"/>
          <w:sz w:val="28"/>
          <w:szCs w:val="28"/>
        </w:rPr>
        <w:t xml:space="preserve">от 03.03.2023 № </w:t>
      </w:r>
      <w:r w:rsidR="00A377A3" w:rsidRPr="007C518D">
        <w:rPr>
          <w:rFonts w:ascii="Times New Roman" w:hAnsi="Times New Roman" w:cs="Times New Roman"/>
          <w:sz w:val="28"/>
          <w:szCs w:val="28"/>
        </w:rPr>
        <w:t>06-02/1</w:t>
      </w:r>
      <w:r w:rsidR="007C518D" w:rsidRPr="007C518D">
        <w:rPr>
          <w:rFonts w:ascii="Times New Roman" w:hAnsi="Times New Roman" w:cs="Times New Roman"/>
          <w:sz w:val="28"/>
          <w:szCs w:val="28"/>
        </w:rPr>
        <w:t>234, от 28.07.2025 № У008-00142-50/01234567</w:t>
      </w:r>
      <w:r w:rsidR="00A377A3" w:rsidRPr="007C518D">
        <w:rPr>
          <w:rFonts w:ascii="Times New Roman" w:hAnsi="Times New Roman" w:cs="Times New Roman"/>
          <w:sz w:val="28"/>
          <w:szCs w:val="28"/>
        </w:rPr>
        <w:t>)</w:t>
      </w:r>
      <w:r w:rsidR="004550BF" w:rsidRPr="007C518D">
        <w:rPr>
          <w:rFonts w:ascii="Times New Roman" w:hAnsi="Times New Roman" w:cs="Times New Roman"/>
          <w:sz w:val="28"/>
          <w:szCs w:val="28"/>
        </w:rPr>
        <w:t>.</w:t>
      </w:r>
    </w:p>
    <w:p w14:paraId="64672721" w14:textId="1F3C3E1F" w:rsidR="004550BF" w:rsidRDefault="00455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0BF">
        <w:rPr>
          <w:rFonts w:ascii="Times New Roman" w:hAnsi="Times New Roman" w:cs="Times New Roman"/>
          <w:sz w:val="28"/>
          <w:szCs w:val="28"/>
        </w:rPr>
        <w:t>11.</w:t>
      </w:r>
      <w:r w:rsidR="00114D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орган, принявший решение о 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550BF">
        <w:rPr>
          <w:rFonts w:ascii="Times New Roman" w:hAnsi="Times New Roman" w:cs="Times New Roman"/>
          <w:b/>
          <w:bCs/>
          <w:sz w:val="28"/>
          <w:szCs w:val="28"/>
        </w:rPr>
        <w:t xml:space="preserve">указывается 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Московско-Окское территориальное управление </w:t>
      </w:r>
      <w:r w:rsidRPr="004550BF">
        <w:rPr>
          <w:rFonts w:ascii="Times New Roman" w:hAnsi="Times New Roman" w:cs="Times New Roman"/>
          <w:b/>
          <w:bCs/>
          <w:sz w:val="28"/>
          <w:szCs w:val="28"/>
        </w:rPr>
        <w:t>Росрыболовства</w:t>
      </w:r>
      <w:r w:rsidR="00A377A3">
        <w:rPr>
          <w:rFonts w:ascii="Times New Roman" w:hAnsi="Times New Roman" w:cs="Times New Roman"/>
          <w:b/>
          <w:bCs/>
          <w:sz w:val="28"/>
          <w:szCs w:val="28"/>
        </w:rPr>
        <w:t xml:space="preserve"> (допускается использование аббревиатуры МОКТУ)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EAC83" w14:textId="5C226E2D" w:rsidR="004550BF" w:rsidRDefault="004550BF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Pr="004550BF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50BF">
        <w:rPr>
          <w:rFonts w:ascii="Times New Roman" w:hAnsi="Times New Roman" w:cs="Times New Roman"/>
          <w:sz w:val="28"/>
          <w:szCs w:val="28"/>
        </w:rPr>
        <w:t xml:space="preserve">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сроки выполнения работ по компенсации, указанные в решении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заполняется при условии </w:t>
      </w:r>
      <w:r w:rsidR="00321976">
        <w:rPr>
          <w:rFonts w:ascii="Times New Roman" w:hAnsi="Times New Roman" w:cs="Times New Roman"/>
          <w:sz w:val="28"/>
          <w:szCs w:val="28"/>
        </w:rPr>
        <w:t xml:space="preserve">выполнения работ в несколько </w:t>
      </w:r>
      <w:r w:rsidR="00186E0E">
        <w:rPr>
          <w:rFonts w:ascii="Times New Roman" w:hAnsi="Times New Roman" w:cs="Times New Roman"/>
          <w:sz w:val="28"/>
          <w:szCs w:val="28"/>
        </w:rPr>
        <w:t xml:space="preserve">этапов </w:t>
      </w:r>
      <w:r w:rsidR="00321976">
        <w:rPr>
          <w:rFonts w:ascii="Times New Roman" w:hAnsi="Times New Roman" w:cs="Times New Roman"/>
          <w:sz w:val="28"/>
          <w:szCs w:val="28"/>
        </w:rPr>
        <w:t>(</w:t>
      </w:r>
      <w:r w:rsidR="00186E0E">
        <w:rPr>
          <w:rFonts w:ascii="Times New Roman" w:hAnsi="Times New Roman" w:cs="Times New Roman"/>
          <w:sz w:val="28"/>
          <w:szCs w:val="28"/>
        </w:rPr>
        <w:t>по годам</w:t>
      </w:r>
      <w:r w:rsidR="00321976">
        <w:rPr>
          <w:rFonts w:ascii="Times New Roman" w:hAnsi="Times New Roman" w:cs="Times New Roman"/>
          <w:sz w:val="28"/>
          <w:szCs w:val="28"/>
        </w:rPr>
        <w:t>)</w:t>
      </w:r>
      <w:r w:rsidR="00186E0E">
        <w:rPr>
          <w:rFonts w:ascii="Times New Roman" w:hAnsi="Times New Roman" w:cs="Times New Roman"/>
          <w:sz w:val="28"/>
          <w:szCs w:val="28"/>
        </w:rPr>
        <w:t>, определенных решением о согласовании хозяйственной деятельности, в случае их отсутствия</w:t>
      </w:r>
      <w:r w:rsidRPr="004550BF">
        <w:rPr>
          <w:rFonts w:ascii="Times New Roman" w:hAnsi="Times New Roman" w:cs="Times New Roman"/>
          <w:sz w:val="28"/>
          <w:szCs w:val="28"/>
        </w:rPr>
        <w:t xml:space="preserve"> </w:t>
      </w:r>
      <w:r w:rsidR="00186E0E">
        <w:rPr>
          <w:rFonts w:ascii="Times New Roman" w:hAnsi="Times New Roman" w:cs="Times New Roman"/>
          <w:sz w:val="28"/>
          <w:szCs w:val="28"/>
        </w:rPr>
        <w:t>ставится прочерк.</w:t>
      </w:r>
    </w:p>
    <w:p w14:paraId="4972E5DB" w14:textId="7F1CF4E1" w:rsidR="00186E0E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Субъект Российской Федерации, в котором планируется выполнить работы по искусственному воспроизводству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субъект </w:t>
      </w:r>
      <w:r w:rsidRPr="00186E0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624C" w:rsidRPr="0064624C">
        <w:rPr>
          <w:rFonts w:ascii="Times New Roman" w:hAnsi="Times New Roman" w:cs="Times New Roman"/>
          <w:b/>
          <w:sz w:val="28"/>
          <w:szCs w:val="28"/>
        </w:rPr>
        <w:t>например,</w:t>
      </w:r>
      <w:r w:rsidR="0064624C">
        <w:rPr>
          <w:rFonts w:ascii="Times New Roman" w:hAnsi="Times New Roman" w:cs="Times New Roman"/>
          <w:sz w:val="28"/>
          <w:szCs w:val="28"/>
        </w:rPr>
        <w:t xml:space="preserve"> 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 xml:space="preserve">Тульская </w:t>
      </w:r>
      <w:r w:rsidRPr="00186E0E">
        <w:rPr>
          <w:rFonts w:ascii="Times New Roman" w:hAnsi="Times New Roman" w:cs="Times New Roman"/>
          <w:b/>
          <w:bCs/>
          <w:sz w:val="28"/>
          <w:szCs w:val="28"/>
        </w:rPr>
        <w:t>область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86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624C">
        <w:rPr>
          <w:rFonts w:ascii="Times New Roman" w:hAnsi="Times New Roman" w:cs="Times New Roman"/>
          <w:b/>
          <w:bCs/>
          <w:sz w:val="28"/>
          <w:szCs w:val="28"/>
        </w:rPr>
        <w:t>Нижегородская область и др.</w:t>
      </w:r>
      <w:r w:rsidR="0064624C" w:rsidRPr="0064624C">
        <w:rPr>
          <w:rFonts w:ascii="Times New Roman" w:hAnsi="Times New Roman" w:cs="Times New Roman"/>
          <w:bCs/>
          <w:sz w:val="28"/>
          <w:szCs w:val="28"/>
        </w:rPr>
        <w:t>)</w:t>
      </w:r>
      <w:r w:rsidR="003219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которого будет осуществлен выпуск водных биоресурсов.</w:t>
      </w:r>
    </w:p>
    <w:p w14:paraId="19153B5A" w14:textId="3BC99A0C" w:rsidR="00186E0E" w:rsidRPr="00321976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219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Наименование водного объекта, в который планируется осуществить выпуск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водный объект,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определенный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>решении о согласовании хозяйственной деятельности</w:t>
      </w:r>
      <w:r w:rsidRPr="00321976">
        <w:rPr>
          <w:rFonts w:ascii="Times New Roman" w:hAnsi="Times New Roman" w:cs="Times New Roman"/>
          <w:sz w:val="28"/>
          <w:szCs w:val="28"/>
        </w:rPr>
        <w:t>.</w:t>
      </w:r>
    </w:p>
    <w:p w14:paraId="1ACAA005" w14:textId="53D768DC" w:rsidR="00067DB9" w:rsidRDefault="00186E0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Срок выпуска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C518D">
        <w:rPr>
          <w:rFonts w:ascii="Times New Roman" w:hAnsi="Times New Roman" w:cs="Times New Roman"/>
          <w:sz w:val="28"/>
          <w:szCs w:val="28"/>
        </w:rPr>
        <w:t>указываются следующие позиции для разных видов водных биоресурсов:</w:t>
      </w:r>
    </w:p>
    <w:p w14:paraId="3B89E1D7" w14:textId="2EC5F77C" w:rsidR="007C518D" w:rsidRDefault="007C518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молоди стерляди до 30 сентября (</w:t>
      </w:r>
      <w:r w:rsidRPr="007C518D">
        <w:rPr>
          <w:rFonts w:ascii="Times New Roman" w:hAnsi="Times New Roman" w:cs="Times New Roman"/>
          <w:b/>
          <w:bCs/>
          <w:sz w:val="28"/>
          <w:szCs w:val="28"/>
        </w:rPr>
        <w:t>например, до 30.09.2026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8278E2C" w14:textId="3153F934" w:rsidR="007C518D" w:rsidRDefault="007C518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молоди сазана, толстолобик</w:t>
      </w:r>
      <w:r w:rsidR="004E04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белого и черного амура, судака, щуки до 15 октября (</w:t>
      </w:r>
      <w:r w:rsidRPr="007C518D">
        <w:rPr>
          <w:rFonts w:ascii="Times New Roman" w:hAnsi="Times New Roman" w:cs="Times New Roman"/>
          <w:b/>
          <w:bCs/>
          <w:sz w:val="28"/>
          <w:szCs w:val="28"/>
        </w:rPr>
        <w:t>например, до 15.10.2026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D368EFC" w14:textId="34D4D0C0" w:rsidR="007C518D" w:rsidRDefault="007C518D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4E0424">
        <w:rPr>
          <w:rFonts w:ascii="Times New Roman" w:hAnsi="Times New Roman" w:cs="Times New Roman"/>
          <w:sz w:val="28"/>
          <w:szCs w:val="28"/>
        </w:rPr>
        <w:t>личинок судака и щуки до 1 июня (</w:t>
      </w:r>
      <w:r w:rsidR="004E0424" w:rsidRPr="004E0424">
        <w:rPr>
          <w:rFonts w:ascii="Times New Roman" w:hAnsi="Times New Roman" w:cs="Times New Roman"/>
          <w:b/>
          <w:bCs/>
          <w:sz w:val="28"/>
          <w:szCs w:val="28"/>
        </w:rPr>
        <w:t>например, до 01.06.2026</w:t>
      </w:r>
      <w:r w:rsidR="004E0424">
        <w:rPr>
          <w:rFonts w:ascii="Times New Roman" w:hAnsi="Times New Roman" w:cs="Times New Roman"/>
          <w:sz w:val="28"/>
          <w:szCs w:val="28"/>
        </w:rPr>
        <w:t>).</w:t>
      </w:r>
    </w:p>
    <w:p w14:paraId="44C4B214" w14:textId="799D4B76" w:rsidR="00186E0E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В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Сведения о планируемых к выпуску водных биологических ресурсах</w:t>
      </w:r>
      <w:r>
        <w:rPr>
          <w:rFonts w:ascii="Times New Roman" w:hAnsi="Times New Roman" w:cs="Times New Roman"/>
          <w:sz w:val="28"/>
          <w:szCs w:val="28"/>
        </w:rPr>
        <w:t>» указывать вид, стадию</w:t>
      </w:r>
      <w:r w:rsidR="002760C0">
        <w:rPr>
          <w:rFonts w:ascii="Times New Roman" w:hAnsi="Times New Roman" w:cs="Times New Roman"/>
          <w:sz w:val="28"/>
          <w:szCs w:val="28"/>
        </w:rPr>
        <w:t xml:space="preserve"> (личинка или молодь)</w:t>
      </w:r>
      <w:r>
        <w:rPr>
          <w:rFonts w:ascii="Times New Roman" w:hAnsi="Times New Roman" w:cs="Times New Roman"/>
          <w:sz w:val="28"/>
          <w:szCs w:val="28"/>
        </w:rPr>
        <w:t xml:space="preserve">, штучную навеску (грамм) и количество </w:t>
      </w:r>
      <w:r w:rsidRPr="00321976">
        <w:rPr>
          <w:rFonts w:ascii="Times New Roman" w:hAnsi="Times New Roman" w:cs="Times New Roman"/>
          <w:b/>
          <w:bCs/>
          <w:sz w:val="28"/>
          <w:szCs w:val="28"/>
        </w:rPr>
        <w:t>в соответствии с решением о согласовании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60C0" w:rsidRPr="002760C0">
        <w:rPr>
          <w:rFonts w:ascii="Times New Roman" w:hAnsi="Times New Roman" w:cs="Times New Roman"/>
          <w:sz w:val="28"/>
          <w:szCs w:val="28"/>
        </w:rPr>
        <w:t xml:space="preserve"> </w:t>
      </w:r>
      <w:r w:rsidR="002760C0">
        <w:rPr>
          <w:rFonts w:ascii="Times New Roman" w:hAnsi="Times New Roman" w:cs="Times New Roman"/>
          <w:sz w:val="28"/>
          <w:szCs w:val="28"/>
        </w:rPr>
        <w:t xml:space="preserve">При отсутствии сведений о возрастной категории ставится прочерк. </w:t>
      </w:r>
    </w:p>
    <w:p w14:paraId="4D9D5A7C" w14:textId="5824AA4A" w:rsidR="00621F91" w:rsidRDefault="00067DB9" w:rsidP="00621F9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621F91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621F9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D7774" w:rsidRPr="009D7774">
        <w:rPr>
          <w:rFonts w:ascii="Times New Roman" w:hAnsi="Times New Roman" w:cs="Times New Roman"/>
          <w:sz w:val="28"/>
          <w:szCs w:val="28"/>
          <w:u w:val="single"/>
        </w:rPr>
        <w:t>Сведения об и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сточник</w:t>
      </w:r>
      <w:r w:rsidR="009D777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 xml:space="preserve"> получения посадочного материала водных биологических ресурсов</w:t>
      </w:r>
      <w:r w:rsidRPr="00621F91">
        <w:rPr>
          <w:rFonts w:ascii="Times New Roman" w:hAnsi="Times New Roman" w:cs="Times New Roman"/>
          <w:sz w:val="28"/>
          <w:szCs w:val="28"/>
        </w:rPr>
        <w:t xml:space="preserve">» </w:t>
      </w:r>
      <w:r w:rsidR="009D7774">
        <w:rPr>
          <w:rFonts w:ascii="Times New Roman" w:hAnsi="Times New Roman" w:cs="Times New Roman"/>
          <w:sz w:val="28"/>
          <w:szCs w:val="28"/>
        </w:rPr>
        <w:t>указывается один из вариантов</w:t>
      </w:r>
      <w:r w:rsidR="00621F91">
        <w:rPr>
          <w:rFonts w:ascii="Times New Roman" w:hAnsi="Times New Roman" w:cs="Times New Roman"/>
          <w:sz w:val="28"/>
          <w:szCs w:val="28"/>
        </w:rPr>
        <w:t xml:space="preserve"> -</w:t>
      </w:r>
      <w:r w:rsidR="009D7774">
        <w:rPr>
          <w:rFonts w:ascii="Times New Roman" w:hAnsi="Times New Roman" w:cs="Times New Roman"/>
          <w:sz w:val="28"/>
          <w:szCs w:val="28"/>
        </w:rPr>
        <w:t xml:space="preserve"> использование собственного ремонтно-маточного стада или закупка молоди (личинок)</w:t>
      </w:r>
      <w:r w:rsidR="00621F91">
        <w:rPr>
          <w:rFonts w:ascii="Times New Roman" w:hAnsi="Times New Roman" w:cs="Times New Roman"/>
          <w:sz w:val="28"/>
          <w:szCs w:val="28"/>
        </w:rPr>
        <w:t>:</w:t>
      </w:r>
    </w:p>
    <w:p w14:paraId="3704ABAA" w14:textId="77777777" w:rsidR="00621F91" w:rsidRDefault="00621F91" w:rsidP="00621F91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7774">
        <w:rPr>
          <w:rFonts w:ascii="Times New Roman" w:hAnsi="Times New Roman" w:cs="Times New Roman"/>
          <w:sz w:val="28"/>
          <w:szCs w:val="28"/>
        </w:rPr>
        <w:t xml:space="preserve"> </w:t>
      </w:r>
      <w:r w:rsidR="006719D6" w:rsidRPr="00621F91">
        <w:rPr>
          <w:rFonts w:ascii="Times New Roman" w:hAnsi="Times New Roman" w:cs="Times New Roman"/>
          <w:b/>
          <w:bCs/>
          <w:sz w:val="28"/>
          <w:szCs w:val="28"/>
        </w:rPr>
        <w:t>в случае использования собственного ремонтно-маточного стада указывается реестровый номер ремонтно-маточного стада, а также наименование и реквизиты документа, подтверждающего генетическую принадлежность ремонтно-маточного стада;</w:t>
      </w:r>
      <w:r w:rsidR="006719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AC28C" w14:textId="154E1397" w:rsidR="00067DB9" w:rsidRPr="00321976" w:rsidRDefault="00621F91" w:rsidP="00621F91">
      <w:pPr>
        <w:spacing w:after="8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DB9" w:rsidRPr="00321976">
        <w:rPr>
          <w:rFonts w:ascii="Times New Roman" w:hAnsi="Times New Roman" w:cs="Times New Roman"/>
          <w:b/>
          <w:bCs/>
          <w:sz w:val="28"/>
          <w:szCs w:val="28"/>
        </w:rPr>
        <w:t>в случае закупки молоди (личинок) указ</w:t>
      </w:r>
      <w:r>
        <w:rPr>
          <w:rFonts w:ascii="Times New Roman" w:hAnsi="Times New Roman" w:cs="Times New Roman"/>
          <w:b/>
          <w:bCs/>
          <w:sz w:val="28"/>
          <w:szCs w:val="28"/>
        </w:rPr>
        <w:t>ывается</w:t>
      </w:r>
      <w:r w:rsidR="00067DB9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067DB9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67DB9" w:rsidRPr="00321976">
        <w:rPr>
          <w:rFonts w:ascii="Times New Roman" w:hAnsi="Times New Roman" w:cs="Times New Roman"/>
          <w:b/>
          <w:bCs/>
          <w:sz w:val="28"/>
          <w:szCs w:val="28"/>
        </w:rPr>
        <w:t>продав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67DB9" w:rsidRPr="00321976">
        <w:rPr>
          <w:rFonts w:ascii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посадочного материала </w:t>
      </w:r>
      <w:r w:rsidR="002760C0">
        <w:rPr>
          <w:rFonts w:ascii="Times New Roman" w:hAnsi="Times New Roman" w:cs="Times New Roman"/>
          <w:b/>
          <w:bCs/>
          <w:sz w:val="28"/>
          <w:szCs w:val="28"/>
        </w:rPr>
        <w:t>(рыбоводн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2760C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760C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67DB9" w:rsidRPr="00321976">
        <w:rPr>
          <w:rFonts w:ascii="Times New Roman" w:hAnsi="Times New Roman" w:cs="Times New Roman"/>
          <w:sz w:val="28"/>
          <w:szCs w:val="28"/>
        </w:rPr>
        <w:t>.</w:t>
      </w:r>
    </w:p>
    <w:p w14:paraId="46D14427" w14:textId="458BA7C6" w:rsidR="00067DB9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Позиция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Дата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» заполняется в формате </w:t>
      </w:r>
      <w:r w:rsidRPr="0089721C">
        <w:rPr>
          <w:rFonts w:ascii="Times New Roman" w:hAnsi="Times New Roman" w:cs="Times New Roman"/>
          <w:b/>
          <w:bCs/>
          <w:sz w:val="24"/>
          <w:szCs w:val="24"/>
        </w:rPr>
        <w:t>ХХ.ХХ.ХХХХ</w:t>
      </w:r>
      <w:r w:rsidR="0089721C">
        <w:rPr>
          <w:rFonts w:ascii="Times New Roman" w:hAnsi="Times New Roman" w:cs="Times New Roman"/>
          <w:sz w:val="28"/>
          <w:szCs w:val="28"/>
        </w:rPr>
        <w:t xml:space="preserve"> или прописью.</w:t>
      </w:r>
    </w:p>
    <w:p w14:paraId="21216AAF" w14:textId="28D6BB67" w:rsidR="00067DB9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Позиции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подпись, должность и ФИО руководителя юридического лица или индивидуального предпринимателя, или их уполномоченных представителей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Pr="00AF649E">
        <w:rPr>
          <w:rFonts w:ascii="Times New Roman" w:hAnsi="Times New Roman" w:cs="Times New Roman"/>
          <w:sz w:val="28"/>
          <w:szCs w:val="28"/>
          <w:u w:val="single"/>
        </w:rPr>
        <w:t>реквизиты документа, на основании которого действует уполномоченное лицо (с указанием наименования документа, его даты, номера)</w:t>
      </w:r>
      <w:r>
        <w:rPr>
          <w:rFonts w:ascii="Times New Roman" w:hAnsi="Times New Roman" w:cs="Times New Roman"/>
          <w:sz w:val="28"/>
          <w:szCs w:val="28"/>
        </w:rPr>
        <w:t>» заполняются в соответствии с установленными требованиями.</w:t>
      </w:r>
    </w:p>
    <w:p w14:paraId="7A0A17A4" w14:textId="6CE4D6E2" w:rsidR="00546655" w:rsidRDefault="00067DB9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B974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Позиция «</w:t>
      </w:r>
      <w:r w:rsidR="00321976" w:rsidRPr="00AF649E">
        <w:rPr>
          <w:rFonts w:ascii="Times New Roman" w:hAnsi="Times New Roman" w:cs="Times New Roman"/>
          <w:sz w:val="28"/>
          <w:szCs w:val="28"/>
          <w:u w:val="single"/>
        </w:rPr>
        <w:t>МП (при наличии)</w:t>
      </w:r>
      <w:r w:rsidR="00321976">
        <w:rPr>
          <w:rFonts w:ascii="Times New Roman" w:hAnsi="Times New Roman" w:cs="Times New Roman"/>
          <w:sz w:val="28"/>
          <w:szCs w:val="28"/>
        </w:rPr>
        <w:t xml:space="preserve">» </w:t>
      </w:r>
      <w:r w:rsidR="00AF649E" w:rsidRPr="0089721C">
        <w:rPr>
          <w:rFonts w:ascii="Times New Roman" w:hAnsi="Times New Roman" w:cs="Times New Roman"/>
          <w:b/>
          <w:bCs/>
          <w:sz w:val="28"/>
          <w:szCs w:val="28"/>
        </w:rPr>
        <w:t>обязательн</w:t>
      </w:r>
      <w:r w:rsidR="00AF649E">
        <w:rPr>
          <w:rFonts w:ascii="Times New Roman" w:hAnsi="Times New Roman" w:cs="Times New Roman"/>
          <w:b/>
          <w:bCs/>
          <w:sz w:val="28"/>
          <w:szCs w:val="28"/>
        </w:rPr>
        <w:t>а для заполнения</w:t>
      </w:r>
      <w:r w:rsidR="00AF649E" w:rsidRPr="0032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>юридическими лицами</w:t>
      </w:r>
      <w:r w:rsidR="00321976">
        <w:rPr>
          <w:rFonts w:ascii="Times New Roman" w:hAnsi="Times New Roman" w:cs="Times New Roman"/>
          <w:sz w:val="28"/>
          <w:szCs w:val="28"/>
        </w:rPr>
        <w:t xml:space="preserve">, </w:t>
      </w:r>
      <w:r w:rsidR="00321976" w:rsidRPr="00321976">
        <w:rPr>
          <w:rFonts w:ascii="Times New Roman" w:hAnsi="Times New Roman" w:cs="Times New Roman"/>
          <w:b/>
          <w:bCs/>
          <w:sz w:val="28"/>
          <w:szCs w:val="28"/>
        </w:rPr>
        <w:t>индивидуальными предпринимателями - при наличии печати</w:t>
      </w:r>
      <w:r w:rsidR="00321976">
        <w:rPr>
          <w:rFonts w:ascii="Times New Roman" w:hAnsi="Times New Roman" w:cs="Times New Roman"/>
          <w:sz w:val="28"/>
          <w:szCs w:val="28"/>
        </w:rPr>
        <w:t>.</w:t>
      </w:r>
    </w:p>
    <w:p w14:paraId="221498C9" w14:textId="7036AD71" w:rsidR="001A59DE" w:rsidRDefault="001A59DE" w:rsidP="00BC11B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59DE" w:rsidSect="00205B03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0C88B" w14:textId="77777777" w:rsidR="00DB3536" w:rsidRDefault="00DB3536" w:rsidP="00205B03">
      <w:pPr>
        <w:spacing w:after="0" w:line="240" w:lineRule="auto"/>
      </w:pPr>
      <w:r>
        <w:separator/>
      </w:r>
    </w:p>
  </w:endnote>
  <w:endnote w:type="continuationSeparator" w:id="0">
    <w:p w14:paraId="2EFD3D77" w14:textId="77777777" w:rsidR="00DB3536" w:rsidRDefault="00DB3536" w:rsidP="0020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BB83" w14:textId="77777777" w:rsidR="00DB3536" w:rsidRDefault="00DB3536" w:rsidP="00205B03">
      <w:pPr>
        <w:spacing w:after="0" w:line="240" w:lineRule="auto"/>
      </w:pPr>
      <w:r>
        <w:separator/>
      </w:r>
    </w:p>
  </w:footnote>
  <w:footnote w:type="continuationSeparator" w:id="0">
    <w:p w14:paraId="5ADDB175" w14:textId="77777777" w:rsidR="00DB3536" w:rsidRDefault="00DB3536" w:rsidP="0020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138524"/>
      <w:docPartObj>
        <w:docPartGallery w:val="Page Numbers (Top of Page)"/>
        <w:docPartUnique/>
      </w:docPartObj>
    </w:sdtPr>
    <w:sdtEndPr/>
    <w:sdtContent>
      <w:p w14:paraId="31D5B68D" w14:textId="1BE8B01B" w:rsidR="00205B03" w:rsidRDefault="00205B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6F">
          <w:rPr>
            <w:noProof/>
          </w:rPr>
          <w:t>2</w:t>
        </w:r>
        <w:r>
          <w:fldChar w:fldCharType="end"/>
        </w:r>
      </w:p>
    </w:sdtContent>
  </w:sdt>
  <w:p w14:paraId="41DD3489" w14:textId="77777777" w:rsidR="00205B03" w:rsidRDefault="00205B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7229F"/>
    <w:multiLevelType w:val="hybridMultilevel"/>
    <w:tmpl w:val="C872783A"/>
    <w:lvl w:ilvl="0" w:tplc="F5266C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79A75D10"/>
    <w:multiLevelType w:val="hybridMultilevel"/>
    <w:tmpl w:val="1D5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37"/>
    <w:rsid w:val="00044180"/>
    <w:rsid w:val="00067DB9"/>
    <w:rsid w:val="000E1958"/>
    <w:rsid w:val="00114DF5"/>
    <w:rsid w:val="00186E0E"/>
    <w:rsid w:val="001A59DE"/>
    <w:rsid w:val="00200F6F"/>
    <w:rsid w:val="00205B03"/>
    <w:rsid w:val="00213930"/>
    <w:rsid w:val="00242337"/>
    <w:rsid w:val="00261DA7"/>
    <w:rsid w:val="002760C0"/>
    <w:rsid w:val="00321976"/>
    <w:rsid w:val="00326225"/>
    <w:rsid w:val="003A3DF2"/>
    <w:rsid w:val="0040507D"/>
    <w:rsid w:val="004550BF"/>
    <w:rsid w:val="004E0424"/>
    <w:rsid w:val="00500A90"/>
    <w:rsid w:val="005234F3"/>
    <w:rsid w:val="00525789"/>
    <w:rsid w:val="00546655"/>
    <w:rsid w:val="00607B55"/>
    <w:rsid w:val="00621F91"/>
    <w:rsid w:val="0064624C"/>
    <w:rsid w:val="006719D6"/>
    <w:rsid w:val="006A0F2D"/>
    <w:rsid w:val="00706F4C"/>
    <w:rsid w:val="00750A7C"/>
    <w:rsid w:val="0077611C"/>
    <w:rsid w:val="007C518D"/>
    <w:rsid w:val="00894C45"/>
    <w:rsid w:val="0089721C"/>
    <w:rsid w:val="00995B9A"/>
    <w:rsid w:val="009B7E6A"/>
    <w:rsid w:val="009D7774"/>
    <w:rsid w:val="00A377A3"/>
    <w:rsid w:val="00A55253"/>
    <w:rsid w:val="00A910BF"/>
    <w:rsid w:val="00AA224B"/>
    <w:rsid w:val="00AF649E"/>
    <w:rsid w:val="00B665BE"/>
    <w:rsid w:val="00B97415"/>
    <w:rsid w:val="00BC11B6"/>
    <w:rsid w:val="00CD1271"/>
    <w:rsid w:val="00CF4817"/>
    <w:rsid w:val="00D44E64"/>
    <w:rsid w:val="00DB3536"/>
    <w:rsid w:val="00E71829"/>
    <w:rsid w:val="00E828DE"/>
    <w:rsid w:val="00F5097F"/>
    <w:rsid w:val="00F87316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B03"/>
  </w:style>
  <w:style w:type="paragraph" w:styleId="a6">
    <w:name w:val="footer"/>
    <w:basedOn w:val="a"/>
    <w:link w:val="a7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B03"/>
  </w:style>
  <w:style w:type="character" w:styleId="a8">
    <w:name w:val="Hyperlink"/>
    <w:basedOn w:val="a0"/>
    <w:uiPriority w:val="99"/>
    <w:unhideWhenUsed/>
    <w:rsid w:val="00F509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B03"/>
  </w:style>
  <w:style w:type="paragraph" w:styleId="a6">
    <w:name w:val="footer"/>
    <w:basedOn w:val="a"/>
    <w:link w:val="a7"/>
    <w:uiPriority w:val="99"/>
    <w:unhideWhenUsed/>
    <w:rsid w:val="00205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B03"/>
  </w:style>
  <w:style w:type="character" w:styleId="a8">
    <w:name w:val="Hyperlink"/>
    <w:basedOn w:val="a0"/>
    <w:uiPriority w:val="99"/>
    <w:unhideWhenUsed/>
    <w:rsid w:val="00F50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Пахомова</dc:creator>
  <cp:keywords/>
  <dc:description/>
  <cp:lastModifiedBy>Клюев Александр Сергеевич</cp:lastModifiedBy>
  <cp:revision>4</cp:revision>
  <dcterms:created xsi:type="dcterms:W3CDTF">2026-02-05T09:41:00Z</dcterms:created>
  <dcterms:modified xsi:type="dcterms:W3CDTF">2026-02-05T11:15:00Z</dcterms:modified>
</cp:coreProperties>
</file>