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1E50B3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0B3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1E50B3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0B3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Pr="001E50B3" w:rsidRDefault="0046094E" w:rsidP="002D5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0B3">
        <w:rPr>
          <w:rFonts w:ascii="Times New Roman" w:hAnsi="Times New Roman" w:cs="Times New Roman"/>
          <w:sz w:val="24"/>
          <w:szCs w:val="24"/>
        </w:rPr>
        <w:t xml:space="preserve">РЫБОХОЗЯЙСТВЕННОГО ЗНАЧЕНИЯ </w:t>
      </w:r>
      <w:r w:rsidR="002D5B67" w:rsidRPr="001E50B3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6094E" w:rsidRPr="001E50B3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23"/>
        <w:gridCol w:w="7030"/>
      </w:tblGrid>
      <w:tr w:rsidR="0046094E" w:rsidRPr="001E50B3" w:rsidTr="002D5B67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4E" w:rsidRPr="001E50B3" w:rsidRDefault="0046094E" w:rsidP="008A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B3">
              <w:rPr>
                <w:rFonts w:ascii="Times New Roman" w:hAnsi="Times New Roman" w:cs="Times New Roman"/>
                <w:sz w:val="24"/>
                <w:szCs w:val="24"/>
              </w:rPr>
              <w:t>Наименование нерестового участка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4E" w:rsidRPr="001E50B3" w:rsidRDefault="0046094E" w:rsidP="008A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B3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</w:tr>
      <w:tr w:rsidR="00775FF3" w:rsidTr="007822A0"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FF3" w:rsidRPr="00434CC3" w:rsidRDefault="00775FF3" w:rsidP="0043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B3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703"/>
            <w:bookmarkStart w:id="1" w:name="Par5365"/>
            <w:bookmarkStart w:id="2" w:name="Par5536"/>
            <w:bookmarkEnd w:id="0"/>
            <w:bookmarkEnd w:id="1"/>
            <w:bookmarkEnd w:id="2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(город Владимир): городской затон, правый берег реки, 800 м ниже моста через реку: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56°07'28,56"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40°28'09,33"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56°07'29,38"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40°25'05,47"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56°07'3 48"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40°25'05,86"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56°07'3 57"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40°24'59,75"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(город Владимир):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Луневская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заводь, правый берег в микрорайоне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Лунево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56°09'34,1"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40°37'03,4"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56°10'10,8"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40°36'15,2"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56°10'08,6"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40°36'14,8"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56°09'34,5"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40°37'02,4"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(город Владимир):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56°08'16,7"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40°28'53,8"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56°08'26,0"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40°28'59,0"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56°08'29,4"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40°29'15,2"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56°08'32,5"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40°28'59,7"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56°08'40,1"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40°28'60,0"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56°08'39,8"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40°29'01,3"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56°08'32,8"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40°29'02,8"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56°08'29,5"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40°29'17,2"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9. 56°08'24,0"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40°28'59,7"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10. 56°08'17,2"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40°28'56,5"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озеро Великое (Вязниковский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56°16'38,1"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42°17'35,2"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56°16'31,9"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42°19'11,7"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56°17'00,0"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42°19'00,2"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56°17'10,8"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42°17'06,9"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Удольское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(Вязниковский район) и его пойма: у деревни Большие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Удолы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(30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56°15'51,0"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42°15'47,2"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56°16'14,4"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42°16'47,6"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56°15'34,7"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42°17'42,3"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56°15'43,4"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42°18'56,0"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56°15'43,9"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42°18'54,6"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56°15'36,0"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42°17'44,0"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56°16'17,5"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42°16'48,9"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56°15'51,8"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42°15'42,2"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старица Перовская (Вязниковский район) и ее пойма: левый берег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Клязьмы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у населенного пункта Перово, 61 км (30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56°12'3 01"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42°25'28,43"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56°12'3 21"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., 42°25'36,47"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56°12'37,37"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42°25'48,83"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56°12'43,19"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., 42°25'59,02"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56°12'50,77"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42°26'4 28"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56°12'56,96"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42°26'30,85"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56°13'09,05"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42°26'5 48"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Никола (Вязниковский район) и его пойма: у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Порзамка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(40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56°17'16,4"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42°04'04,9"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56°18'09,8"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42°02'45,9"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56°18'09,4"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42°02'52,2"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56°17'18,2"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42°04'01,5"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Лух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(Вязниковский район): устье и пойма реки, 3 км северо-восточнее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Олтушево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56°13'40,5"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42°24'14,9"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56°13'57,3"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42°26'10,5"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56°13'58,0"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42°26'09,9"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56°13'41,6"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42°24'14,1"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Липенская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старица (Вязниковский район) и его пойма,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6 км от города Вязники, 89 - 90 км (25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56°16'54,3"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42°05'23,0"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56°16'29,7"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42°04'20,9"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56°16'23,2"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42°04'38,0"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56°16'47,1"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42°05'35,0"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56°16'45,2"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42°05'37,9"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56°16'19,7"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42°04'40,2"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56°16'27,9"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42°04'12,2"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56°16'56,8"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42°05'21,9"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Карашово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район),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2,5 - 7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56°11'39,62"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42°29'34,08"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56°11'53,54"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42°29'45,2"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56°11'58,18"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42°29'49,53"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56°12'10,73"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43°30'14,25"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56°12'1 79"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42°29'54,78"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заводь Кривая Лука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район), 25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56°11'53,0"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42°47'42,9"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56°11'20,3"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42°47'42,6"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56°11'24,8"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42°48'08,1"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56°11'56,1"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42°47'59,1"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56°11'54,5"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42°47'55,7"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56°11'26,5"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42°48'02,8"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56°11'23,6"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42°47'45,7"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56°11'53,6"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42°47'47,1"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Омлевский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Яр (город Гороховец): правый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улицы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Омлевской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, 28 - 29 км (15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56°11'49,2"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42°45'07,8"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56°11'23,2"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42°45'15,7"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56°11'29,1"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42°45'42,1"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56°11'31,0"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42°45'38,7"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56°11'26,3"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42°45'20,1"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56°11'48,8"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42°45'09,8"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Монастырка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район), 48 - 49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56°10'43,2"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42°34'37,7"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56°11'16,0"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42°33'47,0"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56°11'22,1"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42°34'01,2"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56°10'45,9"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42°34'47,2"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затон Литовский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Сумароково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, 50 км (20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56°10'44,2"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42°31'57,8"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56°10'46,1"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42°31'57,1"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56°10'54,9"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42°32'35,6"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56°10'54,6"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42°32'26,2"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Мисюревская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правый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Мисюрево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54 - 55 км (10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56°10'14,7"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42°28'21,9"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56°10'14,5"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42°28'41,4"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56°10'11,2"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42°28'55,0"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56°10'09,9"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42°28'54,6"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Погостское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и озеро Кривое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 (90 га) озеро Кривое: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56°11'50,1"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. 42°30'12,8"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в.д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56°11'48,9"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42°30'51,4"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56°11'25,6"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42°30'15,3"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56°11'24,5"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42°30'20,4"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56°11'50,2"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42°30'54,6"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56°11'53,4"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42°30'07,3" в.д.</w:t>
            </w:r>
          </w:p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Погостское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56°11'06,1"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42°31'37,2"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56°11'28,4"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42°31'22,6"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56°11'33,2"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42°30'48,1"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56°11'26,8"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42°30'37,9"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56°11'21,8"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42°30'38,7"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56°11'31'1"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42°30'50,8"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56°11'23,0"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42°31'14,9"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56°11'05,5"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42°31'32,0"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Малая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Нефра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56°13'32,5"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42°43'21,8"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56°13'39,3"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42°43'33,6"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56°13'37,4"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42°43'39,3"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56°13'31,3"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42°43'23,2"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Большая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Нефра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56°14'06,7"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42°43'50,5"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56°14'15,2"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42°44'09,1"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56°14'17,5"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42°44'32,1"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56°14'14,6"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42°44'34,3"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56°14'10,0"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42°44'11,8"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56°14'03,2"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42°43'51,9"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Разгоньево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56°13'42,7"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42°44'11,1"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56°13'49,8"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42°44'20,0"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56°13'49,5"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42°44'37,0"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56°13'39,5"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42°44'47,0"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56°13'26,5"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42°44'38,3"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56°13'29,6"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42°44'36,7"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56°13'39,4"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42°44'42,4"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56°13'46,6"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42°44'35,2"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9. 56°13'46,6"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42°44'21,1"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10. 56°13'39,8"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42°44'14,2"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Мостинское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56°10'10,5"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42°55'27,2"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56°09'56,0"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42°54'54,2"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56°09'38,5"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42°54'53,9"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56°09'32,8"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42°55'17,8"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56°09'42,4"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42°55'41,2"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56°10'04,3"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42°55'43,7"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56°09'59,4"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42°55'35,4"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56°09'43,7"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42°55'37,3"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9. 56°09'35,6"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42°55'15,2"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10. 56°09'39,7"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42°54'58,0"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11. 56°09'53,2"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42°54'60,0"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12. 56°10'08,3"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42°55'31,8"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Блощинское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56°10'53,3"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., 42°56'13,0"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56°10'52,6"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42°56'02,8"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56°10'44,9"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42°55'59,8"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56°10'43,1"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42°56'12,9"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56°10'46,2"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42°56'23,1"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56°10'45,0"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42°56'06,6"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озеро Красный яр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56°10'20,8"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42°54'58,7"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56°10'36,6"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42°54'18,7"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56°10'51,0"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42°54'31,3"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56°10'52,1"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42°54'17,7"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56°10'36,1"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42°53'58,4"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56°10'36,9"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42°53'50,1"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56°10'55,0"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42°54'18,1"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56°10'52,1"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42°54'38,3"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9. 56°10'36,9"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42°54'26,1"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56°10'23,1"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42°55'00,8"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Бобровинец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56°13'04,0"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42°41'09,4"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56°13'16,3"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42°41'59,5"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56°13'23,3"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42°42'26,6"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56°13'25,7"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42°42'24,9"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56°13'21,3"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42°41'39,8"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56°13'06,2"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42°41'05,9"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озеро Сало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56°12'36,5"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42°27'20,7"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56°12'21,5"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42°26'28,5"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56°12'10,3"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42°26'58,8"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56°12'10,9"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42°27'01,2"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56°12'21,6"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42°26'37,1"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56°12'33,5"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42°27'26,7"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Андрейцевская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Андрейцево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, 227 км (40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56°13'31,5"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40°51'05,6"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56°13'46,1"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40°51'27,1"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56°13'42,2"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40°51'31,7"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56°13'33,5"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40°51'14,6"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пойма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у села Гатиха: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56°14'26,3"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40°52'55,8"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56°13'31,1"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40°54'29,3"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56°12'47,8"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40°54'48,9"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56°11'48,8"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40°54'30,1"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56°11'48,4"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40°54'34,2"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56°12'42,2"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40°54'55,1"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56°13'29,6"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40°54'35,7"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56°14'27,8"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40°53'00,9"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озеро Букля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деревни Пенкино, 234 - 235 км (20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56°11'38,2"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40°53'37,0"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56°11'32,7"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40°54'04,2"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56°11'33,6"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40°54'14,8"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56°11'37,5"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40°54'13,5"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56°11'40,1"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40°53'37,1"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Синеборка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правый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Кисельницы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, 239,4 км (50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56°09'07,5"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40°51'00,9"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56°09'25,8"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40°50'47,0"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56°09'29,9"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40°51'15,7"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56°09'14,7"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40°51'31,8"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56°08'57,2"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40°51'26,0"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56°08'56,6"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40°51'18,1"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56°09'14,8"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40°51'26,5"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56°09'25,4"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40°51'14,9"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56°09'20,5"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40°51'08,8"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10. 56°09'08,0"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40°51'05,4"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Запольское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Неверково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, 240 - 241 км (50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56°10'16,4"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40°50'57,0"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56°10'48,4"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40°52'18,1"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56°10'45,4"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40°52'21,8"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56°10'13,5"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40°51'07,3"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пойма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села Давыдово 240 - 263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56°08'03,0"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40°40'46,1"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56°08'48,8"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40°44'36,7"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56°08'14,5"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40°44'55,0"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56°07'34,3"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40°41'00,6"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заводи: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56°8'30"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40°38'57"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56°8'27"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40°39'16"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56°8'21"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40°39'30"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Войхра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56°09'11,1"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40°46'23,7"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56°09'41,5"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40°47'15,7"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56°09'38,8"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40°47'18,8"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56°09'14,6"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40°47'09,0"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56°09'02,6"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40°46'48,2"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Венецкая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Старица (Ковровский район): правый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деревни Красная Грива, 149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56°30'40,2"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41°41'25,8"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56°30'43,1"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41°41'25,1"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56°30'48,3"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41°42'25,6"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56°30'46,7"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41°42'24,1"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Пакинская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озер (Ковровский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у поселка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Пакино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189 - 190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56°21'27,3"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41°13'17,2"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56°21'12,5"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41°14'52,0"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56°21'14,9"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41°15'31,5"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56°21'19,4"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41°15'32,0"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56°21'28,7"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41°14'24,7"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56°21'35,1"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41°13'19,9"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Корольковская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(Ковровский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, 1 км вверх по течению от села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Любец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, 196 - 197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56°20'38,3"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41°11'30,2"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56°20'50,0"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41°11'39,5"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56°21'01,4"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41°11'29,3"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56°21'06,6"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41°11'40,9"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56°20'58,5"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41°11'54,7"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56°20'58,9"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41°11'58,2"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56°21'08,7"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41°11'41,8"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56°21'02,6"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41°11'22,9"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9. 56°20'53,4"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41°11'20,7"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10. 56°20'41,3"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41°11'26,4"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Тиманская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(Ковровский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204 - 205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56°18'22,3"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41°07'17,1"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56°18'27,7"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41°07'00,2"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56°18'44,1"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41°07'12,2"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56°18'43,9"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41°07'36,4"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56°18'31,1"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41°07'54,7"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56°18'17,3"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41°07'50,2"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56°18'18,2"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41°07'47,2"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56°18'31,4"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41°07'50,7"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9. 56°18'42,0"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41°07'34,7"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10. 56°18'41,2"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41°07'14,4"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11. 56°18'29,0"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41°07'06,6"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12. 56°18'23,8"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41°07'19,5"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Петлевская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(Ковровский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56°17'26"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41°5'31"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заводь Баранья (Ковровский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56°14'42"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41°2'51"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Переханово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(Ковровский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56°23'22,6"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41°09'16,4"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56°23'44,0"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41°09'06,0"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56°23'50,3"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41°09'19,3"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56°23'42,0"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41°09'41,5"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56°23'28,7"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41°09"45,7"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Великое (Ковровский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села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Любец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13,9 га: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56°20'37,5"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41°09'17,8"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56°20'34,5"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41°09'46,6"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56°20'41,0"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41°10'26,9"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56°20'43,9"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41°10'05,5"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56°20'38,9"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41°09'40,9"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56°20'42,9"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41°09'13,5"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озеро Светец (Ковровский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56°14'27,2"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41°02'36,7"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56°13'56,0"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41°02'19,6"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56°13'54,4"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41°02'21,0"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56°14'28,4"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41°02'41,5"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Мурмога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устье и пойма 500 м выше и ниже по берегу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Кольчугинского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 (Устье), пойма вдоль всей реки: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56°21'00,2"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39°22'28,4"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56°21'33,9"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39°22'09,4"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56°21'35,2"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39°22'19,1"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56°21'02,1"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39°22'39,0"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56°21'04,4"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39°22'41,2"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56°21'50,1"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39°24'28,1"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56°21'59,5"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39°24'10,6"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56°21'23,1"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39°22'24,3"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Сердух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(Русинская пойма) (Ковровский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56°14'52,5"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41°03'28,2"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56°14'21,8"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41°03'15,9"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56°14'19,7"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41°03'39,0"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56°14'29,6"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41°03'58,5"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56°14'42,5"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41°03'53,5"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56°14'41,9"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41°03'47,7"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56°14'30,9"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41°03'51,3"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56°14'22,9"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41°03'39,3"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9. 56°14'26,3"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41°03'26,6"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10. 56°14'50,7"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41°03'37,9"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Омутищенская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у деревни Старые Омутищи 10 га: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55°53'58,5"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39°18'55,7"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55°53'50,3"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39°18'51,4"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55°53'42,3"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39°19'01,0"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55°53'38,0"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39°18'59,9"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55°53'37,1"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39°19'01,3"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55°53'42,8"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39°19'02,4"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55°53'50,6"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39°18'54,4"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55°53'58,1"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39°19'02,0"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озеро Благовещенское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Гороховецкий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12 га: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56°10'52,6"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42°56'01,6"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56°10'45,1"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42°55'59,7"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56°10'41,1"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42°56'12,5"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56°10'45,3"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42°56'23,1"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56°10'46,9"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42°56'14,3"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56°10'45,1"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42°56'10,3"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56°10'45,7"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42°56'06,1"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56°10'53,3"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42°56'14,9"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заводь Марковская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села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10 га: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55°53'11,3"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39°15'58,1"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55°53'17,6"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39°16'50,7"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55°53'08,0"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39°17'18,9"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55°53'17,9"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39°16'50,9"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55°53'11,3"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39°15'57,8"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озеро Таня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города Костерево, 15 га: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55°54'27,3"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39°38'21,2"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55°54'39,1"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39°38'20,9"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55°54'36,9"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39°38'25,9"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55°54'26,7"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39°38'25,8"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Коростелевское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правый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у населенного пункта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Коростелево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, 8 га: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56°01'56,4"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40°16'29,1"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56°01'53,0"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40°16'38,8"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56°01'49,0"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40°16'56,7"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56°01'49,5"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40°16'57,5"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56°01'58,1"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40°16'31,3"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Судога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район), включая реки Ястреб 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Побойка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: от административной границы города Гусь-Хрустального района до деревни Райки: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55°48'56,8"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40°53'36,6"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55°48'56,9"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40°53'41,5"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55°53'53,2"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40°51'02,6"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55°53'53,7"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40°51'00,1"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55°54'05,8"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40°51'17,8"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55°54'08,0"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40°51'19,4"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55°50'08,1"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40°46'52,1"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55°50'08,8"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40°46'47,8"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9. 55°51'30,9"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40°52'02,7"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10. 55°51'28,7"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40°52'05,0"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11. 55°46'57,4"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41°02'20,6"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12. 55°46'57,7"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41°02'22,4"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Судога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район), включая реку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Войминга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: от моста у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Попеленки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до впадения в реку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56°03'46,2"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40°49'48,5"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56°03'46,3"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40°49'47,6"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56°08'57,6"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40°48'54,2"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56°08'57,6"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40°48'56,2"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56°05'45,4"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40°48'04,9"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56°05'45,4"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40°48'02,3"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56°03'06,4"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40°47'02,0"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56°03'06,2"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40°47'07,0"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заводь Лопата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правый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поселка Сельцо (город Владимир) 259 км (40 га):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56°08'17,5"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40°38'35,7"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56°08'26,3"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40°38'16,6"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56°08'35,0"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40°37'42,2"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56°08'28,1"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40°37'55,4"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56°08'16,0"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40°38'35,6"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Богдаринское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у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Богдарня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8,3 га: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55°52'31,1"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39°21'14,3"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55°52'28,2"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39°21'16,0"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55°52'09,7"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39°22'12,8"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55°52'18,2"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39°22'32,7"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река Нерль и ее пойма (Суздальский район) в границах области: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56°31'17,3"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40°24'47,3"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56°31'17,5"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40°24'56,4"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56°11'25,3"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40°33'58,7"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56°11'30,2"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40°34'04,4"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Ирмес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и ее пойма в границах области: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56°28'53,8"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40°01'45,8"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56°28'53,3"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40°01'48,2"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56°23'33,7"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40°03'21,8"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56°23'34,7"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40°03'26,5"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Печуга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и ее пойма (Суздальский район) от истока до устья: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56°30'55,5"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40°42'35,9"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56°30'54,4"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40°42'32,6"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56°18'08,1"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40°41'22,1"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56°18'06,8"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40°41'21,7"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Никольская (Суздальский район): левый берег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микрорайона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Мостострой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Владимир), 301 - 302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56°04'34,9"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40°23'37,0"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56°04'42,4"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40°23'34,0"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56°04'40,8"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40°23'48,8"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56°04'30,8"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40°23'49,7"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Колокша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(Юрьев-Польский район):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56°30'15,4"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39°31'25,1"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56°30'14,9"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39°31'23,7"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56°32'13,1"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39°29'12,1"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56°32'14,1"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39°29'10,3"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56°29'15,4"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39°26'16,8"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56°29'16,3"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39°26'13,2"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Селекша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(Юрьев-Польский район):</w:t>
            </w:r>
          </w:p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от поселка Федоровское до впадения в реку Нерль: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56°38'40,5"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39°35'02,4"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56°38'41,3"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39°35'02,1"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56°46'06,6"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39°47'24,3"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56°46'07,9"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39°47'23,3"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река Гусь и ее пойма (Гусь-Хрустальный район): от деревни Аксеново до деревни Фомино: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55°24'16,3"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40°46'26,5"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55°24'17,1"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40°46'28,8"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55°20'03,3"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40°47'15,2"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55°20'00,7"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40°47'19,3"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Колпь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и ее пойма (Гусь-Хрустальный район): от устья реки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Исперки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до села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Колпь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55°20'20,6"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41°03'08,6"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55°20'20,7"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41°03'13,5"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55°14'22,1"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41°03'38,8"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55°14'20,8"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41°03'42,7"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затон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Кононовская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старица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правый берег реки Ока 272 - 276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55°13'35,6"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41°49'35,5"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55°12'12,2"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41°53'43,3"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55°10'19,4"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41°51'06,1"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55°10'00,8"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41°50'51,0"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55°12'16,3"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41°54'05,2"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55°13'42,0"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41°49'59,4"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затон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Санчурский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Ока 285 - 286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55°10'16,4"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41°46'4 35"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затон у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Окшово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Ока 294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55°07'20,17"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41°43'1 86"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55°07'27,59"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41°43'06,68"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озеро Великое и его пойма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левый берег реки Ока у деревни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Анохино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15 га: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55°26'19,8"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42°06'51,4"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55°26'58,2"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42°06'59,6"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55°26'58,3"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42°07'05,8"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55°26'21,5"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42°06'55,4"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река Ока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о</w:t>
            </w:r>
            <w:r w:rsidR="00997361">
              <w:rPr>
                <w:rFonts w:ascii="Times New Roman" w:hAnsi="Times New Roman" w:cs="Times New Roman"/>
                <w:sz w:val="24"/>
                <w:szCs w:val="24"/>
              </w:rPr>
              <w:t xml:space="preserve">т села Ляхи до рабочего поселка </w:t>
            </w: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Шиморское: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55°18'39,4"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41°58'07,8"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55°20'07,7"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41°56'03,6"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55°21'01,2"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41°56'51,1"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55°19'33,1"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41°59'58,2"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55°19'20,4"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41°59'54,3"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55°20'50,0"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41°56'59,2"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55°20'10,6"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41°56'38,0"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55°18'56,0"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41°58'29,2"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река Ока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</w:t>
            </w:r>
          </w:p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Кононовского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переката до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Воютинского</w:t>
            </w:r>
            <w:proofErr w:type="spellEnd"/>
            <w:r w:rsidR="00997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переката: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55°16'32,5"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41°54'21,5"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55°16'27,3"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41°54'43,1"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55°12'58,2"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41°48'50,5"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55°13'04,5"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41°48'30,0"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361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Урвановское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и его пойма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Меленковский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район села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Урваново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55°28'06,0"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42°01'49,8"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55°27'25,4"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42°05'05,2"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55°23'47,0"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41°59'30,9"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55°23'59,8"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41°58'42,4"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55°26'15,8"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42°01'57,7"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заводь у села Благовещенское 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Ушна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(Муромский район): левый берег реки Ока 194 - 190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55°42'52,0"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42°11'51,7"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55°43'02,0"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42°11'55,0"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55°42'02,0"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42°08'44,7"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55°42'05,7"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42°08'49,9"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пойма реки Ока (Муромский район): у села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168 - 186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55°44'55,0"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42°15'03,3"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55°44'53,7"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42°15'20,9"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55°46'29,4"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42°19'07,5"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55°46'39,8"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42°19'19,6"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затон Бельский (Муромский район): левый берег реки Ока 198 - 210 км: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55°38'23,4"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42°07'56,0"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55°38'23,2"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42°07'58,6"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55°39'40,6"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42°07'30,8"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55°39'40,5"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42°07'27,3"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река Ока (Муромский район): пойма район села Боровицы и деревни Борок: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55°48'31,0"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42°24'36,2"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55°48'24,9"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42°25'07,7"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55°44'57,2"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42°15'04,8"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55°44'48,5"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42°15'32,7"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Колпь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 район): участок от плотины Новая до села Тучково: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55°51'43,9"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41°46'03,4"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55°51'36,4"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41°45'58,5"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55°53'08,1"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41°39'46,1"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55°53'09,1"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41°39'47,2"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5. 55°51'43,96"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41°44'28,56"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6. 55°51'49,34"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41°43'28"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7. 55°52'39,7"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41°40'36,74"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8. 55°53'0 32"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41°40'18,04"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9. 55°53'05,18"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41°40'05,22" в.д.</w:t>
            </w:r>
          </w:p>
        </w:tc>
      </w:tr>
      <w:tr w:rsidR="00434CC3" w:rsidTr="00434CC3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C3" w:rsidRPr="00434CC3" w:rsidRDefault="00434CC3" w:rsidP="0099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озеро Воложка у реки Ока: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1. 55°54'53,6"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42°29'33,2"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2. 55°54'52,7"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42°29'35,6"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3. 55°53'43,1"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42°29'48,0" в.д.</w:t>
            </w:r>
          </w:p>
          <w:p w:rsidR="00434CC3" w:rsidRPr="00434CC3" w:rsidRDefault="00434CC3" w:rsidP="007D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C3">
              <w:rPr>
                <w:rFonts w:ascii="Times New Roman" w:hAnsi="Times New Roman" w:cs="Times New Roman"/>
                <w:sz w:val="24"/>
                <w:szCs w:val="24"/>
              </w:rPr>
              <w:t xml:space="preserve">4. 55°53'43,0" </w:t>
            </w:r>
            <w:proofErr w:type="spellStart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434CC3">
              <w:rPr>
                <w:rFonts w:ascii="Times New Roman" w:hAnsi="Times New Roman" w:cs="Times New Roman"/>
                <w:sz w:val="24"/>
                <w:szCs w:val="24"/>
              </w:rPr>
              <w:t>. 42°29'51,2" в.д.</w:t>
            </w:r>
          </w:p>
        </w:tc>
      </w:tr>
    </w:tbl>
    <w:p w:rsidR="0067606A" w:rsidRPr="001E50B3" w:rsidRDefault="0067606A" w:rsidP="007D0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606A" w:rsidRPr="001E50B3" w:rsidSect="007A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1E50B3"/>
    <w:rsid w:val="002D5B67"/>
    <w:rsid w:val="002F08A5"/>
    <w:rsid w:val="00434CC3"/>
    <w:rsid w:val="0046094E"/>
    <w:rsid w:val="0067606A"/>
    <w:rsid w:val="006E5E31"/>
    <w:rsid w:val="00775FF3"/>
    <w:rsid w:val="007A391F"/>
    <w:rsid w:val="007D01D0"/>
    <w:rsid w:val="00997361"/>
    <w:rsid w:val="00FB5036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87FBE-ACEC-4039-917B-EFB8A7C4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10</cp:revision>
  <dcterms:created xsi:type="dcterms:W3CDTF">2015-03-23T06:56:00Z</dcterms:created>
  <dcterms:modified xsi:type="dcterms:W3CDTF">2025-03-26T15:20:00Z</dcterms:modified>
</cp:coreProperties>
</file>